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5" w:lineRule="exact"/>
        <w:rPr>
          <w:rFonts w:hint="eastAsia" w:ascii="方正仿宋_GBK" w:eastAsia="方正仿宋_GBK"/>
          <w:b/>
          <w:spacing w:val="20"/>
          <w:kern w:val="0"/>
          <w:sz w:val="44"/>
          <w:szCs w:val="44"/>
        </w:rPr>
      </w:pPr>
    </w:p>
    <w:p>
      <w:pPr>
        <w:pStyle w:val="2"/>
        <w:spacing w:line="595" w:lineRule="exact"/>
        <w:rPr>
          <w:rFonts w:hint="eastAsia"/>
          <w:color w:val="auto"/>
        </w:rPr>
      </w:pPr>
    </w:p>
    <w:p>
      <w:pPr>
        <w:pStyle w:val="2"/>
        <w:spacing w:line="595" w:lineRule="exact"/>
        <w:rPr>
          <w:rFonts w:hint="eastAsia"/>
          <w:color w:val="auto"/>
        </w:rPr>
      </w:pPr>
    </w:p>
    <w:p>
      <w:pPr>
        <w:pStyle w:val="2"/>
        <w:spacing w:line="595" w:lineRule="exact"/>
        <w:rPr>
          <w:rFonts w:hint="eastAsia"/>
          <w:color w:val="auto"/>
        </w:rPr>
      </w:pPr>
    </w:p>
    <w:p>
      <w:pPr>
        <w:pStyle w:val="2"/>
        <w:spacing w:line="595" w:lineRule="exact"/>
        <w:rPr>
          <w:rFonts w:hint="eastAsia"/>
          <w:color w:val="auto"/>
        </w:rPr>
      </w:pPr>
    </w:p>
    <w:p>
      <w:pPr>
        <w:pStyle w:val="2"/>
        <w:spacing w:line="595" w:lineRule="exact"/>
        <w:rPr>
          <w:rFonts w:hint="eastAsia"/>
          <w:color w:val="auto"/>
        </w:rPr>
      </w:pPr>
    </w:p>
    <w:p>
      <w:pPr>
        <w:pStyle w:val="2"/>
        <w:spacing w:line="595" w:lineRule="exact"/>
        <w:rPr>
          <w:color w:val="auto"/>
        </w:rPr>
      </w:pPr>
    </w:p>
    <w:p>
      <w:pPr>
        <w:spacing w:line="595" w:lineRule="exact"/>
        <w:jc w:val="center"/>
        <w:rPr>
          <w:rFonts w:hint="eastAsia" w:ascii="方正仿宋_GBK" w:eastAsia="方正仿宋_GBK"/>
          <w:bCs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bCs/>
          <w:sz w:val="32"/>
          <w:szCs w:val="32"/>
        </w:rPr>
        <w:t>黔江应急发〔2021〕45号</w:t>
      </w:r>
    </w:p>
    <w:bookmarkEnd w:id="0"/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spacing w:line="594" w:lineRule="exact"/>
        <w:jc w:val="center"/>
        <w:rPr>
          <w:rFonts w:hint="eastAsia" w:ascii="方正小标宋_GBK" w:hAnsi="方正小标宋_GBK" w:eastAsia="方正小标宋_GBK"/>
          <w:sz w:val="44"/>
        </w:rPr>
      </w:pPr>
      <w:r>
        <w:rPr>
          <w:rFonts w:eastAsia="方正小标宋_GBK"/>
          <w:sz w:val="44"/>
        </w:rPr>
        <w:t>重</w:t>
      </w:r>
      <w:r>
        <w:rPr>
          <w:rFonts w:hint="eastAsia" w:ascii="方正小标宋_GBK" w:hAnsi="方正小标宋_GBK" w:eastAsia="方正小标宋_GBK"/>
          <w:sz w:val="44"/>
        </w:rPr>
        <w:t>庆市黔江区应急管理局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关于认真开展2021-2022年冬春生活救助</w:t>
      </w:r>
    </w:p>
    <w:p>
      <w:pPr>
        <w:spacing w:line="594" w:lineRule="exact"/>
        <w:jc w:val="center"/>
        <w:rPr>
          <w:rFonts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工作的通知</w:t>
      </w:r>
    </w:p>
    <w:p>
      <w:pPr>
        <w:spacing w:line="594" w:lineRule="exact"/>
        <w:rPr>
          <w:rFonts w:eastAsia="方正仿宋_GBK"/>
          <w:b/>
          <w:sz w:val="32"/>
        </w:rPr>
      </w:pPr>
    </w:p>
    <w:p>
      <w:pPr>
        <w:spacing w:line="594" w:lineRule="exact"/>
        <w:rPr>
          <w:rFonts w:hint="eastAsia" w:ascii="方正仿宋_GBK" w:eastAsia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各乡镇人民政府，各街道办事处</w:t>
      </w:r>
      <w:r>
        <w:rPr>
          <w:rFonts w:hint="eastAsia" w:ascii="方正仿宋_GBK" w:eastAsia="方正仿宋_GBK"/>
          <w:sz w:val="32"/>
        </w:rPr>
        <w:t>：</w:t>
      </w:r>
    </w:p>
    <w:p>
      <w:pPr>
        <w:spacing w:line="594" w:lineRule="exact"/>
        <w:ind w:firstLine="640" w:firstLineChars="200"/>
        <w:rPr>
          <w:rFonts w:eastAsia="方正仿宋_GBK"/>
          <w:kern w:val="32"/>
          <w:sz w:val="32"/>
        </w:rPr>
      </w:pPr>
      <w:r>
        <w:rPr>
          <w:rFonts w:eastAsia="方正仿宋_GBK"/>
          <w:kern w:val="32"/>
          <w:sz w:val="32"/>
        </w:rPr>
        <w:t>今年以来</w:t>
      </w:r>
      <w:r>
        <w:rPr>
          <w:rFonts w:hint="eastAsia" w:eastAsia="方正仿宋_GBK"/>
          <w:kern w:val="32"/>
          <w:sz w:val="32"/>
        </w:rPr>
        <w:t>全区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共遭受了2次风暴、7次洪涝灾害，造成48213人次受灾，紧急避险转移56人、转移安置31人；农作物受灾1652.34公顷、成灾669.11公顷、绝收244.33公顷；倒塌房屋13间5户、严重损坏房屋58间37户、一般损坏房屋885间451户，直接经济损失6147.12万元</w:t>
      </w:r>
      <w:r>
        <w:rPr>
          <w:rFonts w:eastAsia="方正仿宋_GBK"/>
          <w:kern w:val="32"/>
          <w:sz w:val="32"/>
        </w:rPr>
        <w:t>，导致</w:t>
      </w:r>
      <w:r>
        <w:rPr>
          <w:rFonts w:hint="eastAsia" w:eastAsia="方正仿宋_GBK"/>
          <w:kern w:val="32"/>
          <w:sz w:val="32"/>
        </w:rPr>
        <w:t>部分</w:t>
      </w:r>
      <w:r>
        <w:rPr>
          <w:rFonts w:eastAsia="方正仿宋_GBK"/>
          <w:kern w:val="32"/>
          <w:sz w:val="32"/>
        </w:rPr>
        <w:t>受灾群众</w:t>
      </w:r>
      <w:r>
        <w:rPr>
          <w:rFonts w:hint="eastAsia" w:eastAsia="方正仿宋_GBK"/>
          <w:kern w:val="32"/>
          <w:sz w:val="32"/>
        </w:rPr>
        <w:t>在</w:t>
      </w:r>
      <w:r>
        <w:rPr>
          <w:rFonts w:eastAsia="方正仿宋_GBK"/>
          <w:kern w:val="32"/>
          <w:sz w:val="32"/>
        </w:rPr>
        <w:t>今冬明春期间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存在口粮、衣被、饮水、取暖、医疗等生活困难，</w:t>
      </w:r>
      <w:r>
        <w:rPr>
          <w:rFonts w:eastAsia="方正仿宋_GBK"/>
          <w:kern w:val="32"/>
          <w:sz w:val="32"/>
        </w:rPr>
        <w:t>现将开展20</w:t>
      </w:r>
      <w:r>
        <w:rPr>
          <w:rFonts w:hint="eastAsia" w:eastAsia="方正仿宋_GBK"/>
          <w:kern w:val="32"/>
          <w:sz w:val="32"/>
        </w:rPr>
        <w:t>21－</w:t>
      </w:r>
      <w:r>
        <w:rPr>
          <w:rFonts w:eastAsia="方正仿宋_GBK"/>
          <w:kern w:val="32"/>
          <w:sz w:val="32"/>
        </w:rPr>
        <w:t>20</w:t>
      </w:r>
      <w:r>
        <w:rPr>
          <w:rFonts w:hint="eastAsia" w:eastAsia="方正仿宋_GBK"/>
          <w:kern w:val="32"/>
          <w:sz w:val="32"/>
        </w:rPr>
        <w:t>22</w:t>
      </w:r>
      <w:r>
        <w:rPr>
          <w:rFonts w:eastAsia="方正仿宋_GBK"/>
          <w:kern w:val="32"/>
          <w:sz w:val="32"/>
        </w:rPr>
        <w:t>年冬春生活救助工作的有关事项通知如下。</w:t>
      </w:r>
    </w:p>
    <w:p>
      <w:pPr>
        <w:snapToGrid w:val="0"/>
        <w:spacing w:line="594" w:lineRule="exact"/>
        <w:ind w:firstLine="640" w:firstLineChars="200"/>
        <w:rPr>
          <w:rFonts w:eastAsia="方正黑体_GBK"/>
          <w:kern w:val="32"/>
          <w:sz w:val="32"/>
        </w:rPr>
      </w:pPr>
      <w:r>
        <w:rPr>
          <w:rFonts w:eastAsia="方正黑体_GBK"/>
          <w:kern w:val="32"/>
          <w:sz w:val="32"/>
        </w:rPr>
        <w:t>一、提高认识，立即部署</w:t>
      </w:r>
    </w:p>
    <w:p>
      <w:pPr>
        <w:spacing w:line="594" w:lineRule="exact"/>
        <w:ind w:firstLine="640" w:firstLineChars="200"/>
        <w:rPr>
          <w:rFonts w:eastAsia="方正仿宋_GBK"/>
          <w:kern w:val="3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冬春救助是政府对受灾人员所给予的基本生活救助，</w:t>
      </w:r>
      <w:r>
        <w:rPr>
          <w:rFonts w:ascii="方正仿宋_GBK" w:hAnsi="方正仿宋_GBK" w:eastAsia="方正仿宋_GBK" w:cs="方正仿宋_GBK"/>
          <w:sz w:val="32"/>
          <w:szCs w:val="32"/>
        </w:rPr>
        <w:t>精心调查评估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ascii="方正仿宋_GBK" w:hAnsi="方正仿宋_GBK" w:eastAsia="方正仿宋_GBK" w:cs="方正仿宋_GBK"/>
          <w:sz w:val="32"/>
          <w:szCs w:val="32"/>
        </w:rPr>
        <w:t>准确掌握需求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ascii="方正仿宋_GBK" w:hAnsi="方正仿宋_GBK" w:eastAsia="方正仿宋_GBK" w:cs="方正仿宋_GBK"/>
          <w:sz w:val="32"/>
          <w:szCs w:val="32"/>
        </w:rPr>
        <w:t>制定帮扶计划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ascii="方正仿宋_GBK" w:hAnsi="方正仿宋_GBK" w:eastAsia="方正仿宋_GBK" w:cs="方正仿宋_GBK"/>
          <w:sz w:val="32"/>
          <w:szCs w:val="32"/>
        </w:rPr>
        <w:t>高效救助帮扶是防止因灾致贫、因灾返贫的重要举措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ascii="方正仿宋_GBK" w:hAnsi="方正仿宋_GBK" w:eastAsia="方正仿宋_GBK" w:cs="方正仿宋_GBK"/>
          <w:sz w:val="32"/>
          <w:szCs w:val="32"/>
        </w:rPr>
        <w:t>是帮助解决受灾群众冬春期间临时生活困难的一项重要制度安排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是解决群众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“最关心、最直接、最现实”的民生问题，</w:t>
      </w:r>
      <w:r>
        <w:rPr>
          <w:rFonts w:eastAsia="方正仿宋_GBK"/>
          <w:kern w:val="32"/>
          <w:sz w:val="32"/>
          <w:szCs w:val="22"/>
        </w:rPr>
        <w:t>是托底线、救急难、保民生的重要</w:t>
      </w:r>
      <w:r>
        <w:rPr>
          <w:rFonts w:hint="eastAsia" w:eastAsia="方正仿宋_GBK"/>
          <w:kern w:val="32"/>
          <w:sz w:val="32"/>
          <w:szCs w:val="22"/>
        </w:rPr>
        <w:t>手段</w:t>
      </w:r>
      <w:r>
        <w:rPr>
          <w:rFonts w:eastAsia="方正仿宋_GBK"/>
          <w:kern w:val="32"/>
          <w:sz w:val="32"/>
          <w:szCs w:val="22"/>
        </w:rPr>
        <w:t>。各</w:t>
      </w:r>
      <w:r>
        <w:rPr>
          <w:rFonts w:hint="eastAsia" w:eastAsia="方正仿宋_GBK"/>
          <w:kern w:val="32"/>
          <w:sz w:val="32"/>
          <w:szCs w:val="22"/>
        </w:rPr>
        <w:t>乡镇街道务必</w:t>
      </w:r>
      <w:r>
        <w:rPr>
          <w:rFonts w:eastAsia="方正仿宋_GBK"/>
          <w:kern w:val="32"/>
          <w:sz w:val="32"/>
          <w:szCs w:val="22"/>
        </w:rPr>
        <w:t>要提高认识，切实增强责任感和使命感，抓紧按照区</w:t>
      </w:r>
      <w:r>
        <w:rPr>
          <w:rFonts w:hint="eastAsia" w:eastAsia="方正仿宋_GBK"/>
          <w:kern w:val="32"/>
          <w:sz w:val="32"/>
          <w:szCs w:val="22"/>
        </w:rPr>
        <w:t>应急管理</w:t>
      </w:r>
      <w:r>
        <w:rPr>
          <w:rFonts w:eastAsia="方正仿宋_GBK"/>
          <w:kern w:val="32"/>
          <w:sz w:val="32"/>
          <w:szCs w:val="22"/>
        </w:rPr>
        <w:t>局转发《</w:t>
      </w:r>
      <w:r>
        <w:rPr>
          <w:rFonts w:hint="eastAsia" w:eastAsia="方正仿宋_GBK"/>
          <w:kern w:val="32"/>
          <w:sz w:val="32"/>
          <w:szCs w:val="22"/>
        </w:rPr>
        <w:t>重庆市受灾人员冬春生活救助工作规程</w:t>
      </w:r>
      <w:r>
        <w:rPr>
          <w:rFonts w:eastAsia="方正仿宋_GBK"/>
          <w:kern w:val="32"/>
          <w:sz w:val="32"/>
          <w:szCs w:val="22"/>
        </w:rPr>
        <w:t>》（黔江</w:t>
      </w:r>
      <w:r>
        <w:rPr>
          <w:rFonts w:hint="eastAsia" w:eastAsia="方正仿宋_GBK"/>
          <w:kern w:val="32"/>
          <w:sz w:val="32"/>
          <w:szCs w:val="22"/>
        </w:rPr>
        <w:t>应急</w:t>
      </w:r>
      <w:r>
        <w:rPr>
          <w:rFonts w:eastAsia="方正仿宋_GBK"/>
          <w:kern w:val="32"/>
          <w:sz w:val="32"/>
          <w:szCs w:val="22"/>
        </w:rPr>
        <w:t>发〔201</w:t>
      </w:r>
      <w:r>
        <w:rPr>
          <w:rFonts w:hint="eastAsia" w:eastAsia="方正仿宋_GBK"/>
          <w:kern w:val="32"/>
          <w:sz w:val="32"/>
          <w:szCs w:val="22"/>
        </w:rPr>
        <w:t>9</w:t>
      </w:r>
      <w:r>
        <w:rPr>
          <w:rFonts w:eastAsia="方正仿宋_GBK"/>
          <w:kern w:val="32"/>
          <w:sz w:val="32"/>
          <w:szCs w:val="22"/>
        </w:rPr>
        <w:t>〕</w:t>
      </w:r>
      <w:r>
        <w:rPr>
          <w:rFonts w:hint="eastAsia" w:eastAsia="方正仿宋_GBK"/>
          <w:kern w:val="32"/>
          <w:sz w:val="32"/>
          <w:szCs w:val="22"/>
        </w:rPr>
        <w:t>65</w:t>
      </w:r>
      <w:r>
        <w:rPr>
          <w:rFonts w:eastAsia="方正仿宋_GBK"/>
          <w:kern w:val="32"/>
          <w:sz w:val="32"/>
          <w:szCs w:val="22"/>
        </w:rPr>
        <w:t>号）要求，及时组织动员，落实责任，安排部署救助调查摸底，有力有序有效推进冬春救助工作</w:t>
      </w:r>
      <w:r>
        <w:rPr>
          <w:rFonts w:hint="eastAsia" w:eastAsia="方正仿宋_GBK"/>
          <w:kern w:val="32"/>
          <w:sz w:val="32"/>
          <w:szCs w:val="22"/>
        </w:rPr>
        <w:t>，</w:t>
      </w:r>
      <w:r>
        <w:rPr>
          <w:rFonts w:hint="eastAsia" w:ascii="方正仿宋_GBK" w:eastAsia="方正仿宋_GBK"/>
          <w:sz w:val="32"/>
          <w:szCs w:val="32"/>
          <w:shd w:val="clear" w:color="auto" w:fill="FFFFFF"/>
        </w:rPr>
        <w:t>保证受灾群众在今冬明春期间不挨饿、不受冻、有房住</w:t>
      </w:r>
      <w:r>
        <w:rPr>
          <w:rFonts w:eastAsia="方正仿宋_GBK"/>
          <w:kern w:val="32"/>
          <w:sz w:val="32"/>
          <w:szCs w:val="32"/>
        </w:rPr>
        <w:t>。</w:t>
      </w:r>
    </w:p>
    <w:p>
      <w:pPr>
        <w:snapToGrid w:val="0"/>
        <w:spacing w:line="594" w:lineRule="exact"/>
        <w:ind w:firstLine="630"/>
        <w:rPr>
          <w:rFonts w:eastAsia="方正黑体_GBK"/>
          <w:kern w:val="32"/>
          <w:sz w:val="32"/>
        </w:rPr>
      </w:pPr>
      <w:r>
        <w:rPr>
          <w:rFonts w:eastAsia="方正黑体_GBK"/>
          <w:kern w:val="32"/>
          <w:sz w:val="32"/>
        </w:rPr>
        <w:t>二、认真调查，精准底数</w:t>
      </w:r>
    </w:p>
    <w:p>
      <w:pPr>
        <w:snapToGrid w:val="0"/>
        <w:spacing w:line="594" w:lineRule="exact"/>
        <w:ind w:firstLine="640" w:firstLineChars="200"/>
        <w:rPr>
          <w:rFonts w:eastAsia="方正仿宋_GBK"/>
          <w:kern w:val="32"/>
          <w:sz w:val="32"/>
        </w:rPr>
      </w:pPr>
      <w:r>
        <w:rPr>
          <w:rFonts w:eastAsia="方正仿宋_GBK"/>
          <w:kern w:val="32"/>
          <w:sz w:val="32"/>
        </w:rPr>
        <w:t>各乡镇街道</w:t>
      </w:r>
      <w:r>
        <w:rPr>
          <w:rFonts w:hint="eastAsia" w:eastAsia="方正仿宋_GBK"/>
          <w:kern w:val="32"/>
          <w:sz w:val="32"/>
        </w:rPr>
        <w:t>落实</w:t>
      </w:r>
      <w:r>
        <w:rPr>
          <w:rFonts w:eastAsia="方正仿宋_GBK"/>
          <w:kern w:val="32"/>
          <w:sz w:val="32"/>
        </w:rPr>
        <w:t>人员进村入户，调查了解受灾困难群众家庭基本情况、灾害损失情况，区分因灾造成住房倒塌损坏、农作物减产绝收、致伤致残等基本情况，受灾困难群众自救能力及口粮、衣被、取暖等方面存在的困难和需求，并按照受灾人员困难类型、救助需求种类和数量、需救助时段进行分类排队逐户登记，做到需救助对象精准、突出救助重点。区</w:t>
      </w:r>
      <w:r>
        <w:rPr>
          <w:rFonts w:hint="eastAsia" w:eastAsia="方正仿宋_GBK"/>
          <w:kern w:val="32"/>
          <w:sz w:val="32"/>
        </w:rPr>
        <w:t>应急管理</w:t>
      </w:r>
      <w:r>
        <w:rPr>
          <w:rFonts w:eastAsia="方正仿宋_GBK"/>
          <w:kern w:val="32"/>
          <w:sz w:val="32"/>
        </w:rPr>
        <w:t>局将及时汇总我区需救助</w:t>
      </w:r>
      <w:r>
        <w:rPr>
          <w:rFonts w:hint="eastAsia" w:eastAsia="方正仿宋_GBK"/>
          <w:kern w:val="32"/>
          <w:sz w:val="32"/>
        </w:rPr>
        <w:t>对象</w:t>
      </w:r>
      <w:r>
        <w:rPr>
          <w:rFonts w:eastAsia="方正仿宋_GBK"/>
          <w:kern w:val="32"/>
          <w:sz w:val="32"/>
        </w:rPr>
        <w:t>，采取抽样调查和典型调查的办法对需救助情况进行抽查，抽查乡镇街道数应不低于受灾乡镇街道总数的20%。</w:t>
      </w:r>
    </w:p>
    <w:p>
      <w:pPr>
        <w:snapToGrid w:val="0"/>
        <w:spacing w:line="594" w:lineRule="exact"/>
        <w:ind w:firstLine="640" w:firstLineChars="200"/>
        <w:rPr>
          <w:rFonts w:eastAsia="方正仿宋_GBK"/>
          <w:kern w:val="32"/>
          <w:sz w:val="32"/>
        </w:rPr>
      </w:pPr>
      <w:r>
        <w:rPr>
          <w:rFonts w:eastAsia="方正仿宋_GBK"/>
          <w:kern w:val="32"/>
          <w:sz w:val="32"/>
        </w:rPr>
        <w:t>如乡镇街道本级资金完成冬春救助任务确有困难的，要将受灾群众冬春救助资金申请报告、需救助情况评估报告于20</w:t>
      </w:r>
      <w:r>
        <w:rPr>
          <w:rFonts w:hint="eastAsia" w:eastAsia="方正仿宋_GBK"/>
          <w:kern w:val="32"/>
          <w:sz w:val="32"/>
        </w:rPr>
        <w:t>21</w:t>
      </w:r>
      <w:r>
        <w:rPr>
          <w:rFonts w:eastAsia="方正仿宋_GBK"/>
          <w:kern w:val="32"/>
          <w:sz w:val="32"/>
        </w:rPr>
        <w:t>年10月10日前报区</w:t>
      </w:r>
      <w:r>
        <w:rPr>
          <w:rFonts w:hint="eastAsia" w:eastAsia="方正仿宋_GBK"/>
          <w:kern w:val="32"/>
          <w:sz w:val="32"/>
        </w:rPr>
        <w:t>应急管理</w:t>
      </w:r>
      <w:r>
        <w:rPr>
          <w:rFonts w:eastAsia="方正仿宋_GBK"/>
          <w:kern w:val="32"/>
          <w:sz w:val="32"/>
        </w:rPr>
        <w:t>局。</w:t>
      </w:r>
    </w:p>
    <w:p>
      <w:pPr>
        <w:snapToGrid w:val="0"/>
        <w:spacing w:line="594" w:lineRule="exact"/>
        <w:ind w:firstLine="640" w:firstLineChars="200"/>
        <w:rPr>
          <w:rFonts w:eastAsia="方正黑体_GBK"/>
          <w:sz w:val="32"/>
        </w:rPr>
      </w:pPr>
      <w:r>
        <w:rPr>
          <w:rFonts w:eastAsia="方正黑体_GBK"/>
          <w:kern w:val="32"/>
          <w:sz w:val="32"/>
        </w:rPr>
        <w:t>三、</w:t>
      </w:r>
      <w:r>
        <w:rPr>
          <w:rFonts w:hint="eastAsia" w:eastAsia="方正黑体_GBK"/>
          <w:sz w:val="32"/>
        </w:rPr>
        <w:t>把握</w:t>
      </w:r>
      <w:r>
        <w:rPr>
          <w:rFonts w:eastAsia="方正黑体_GBK"/>
          <w:sz w:val="32"/>
        </w:rPr>
        <w:t>节点</w:t>
      </w:r>
      <w:r>
        <w:rPr>
          <w:rFonts w:hint="eastAsia" w:eastAsia="方正黑体_GBK"/>
          <w:sz w:val="32"/>
        </w:rPr>
        <w:t>，</w:t>
      </w:r>
      <w:r>
        <w:rPr>
          <w:rFonts w:eastAsia="方正黑体_GBK"/>
          <w:sz w:val="32"/>
        </w:rPr>
        <w:t>分段实施</w:t>
      </w:r>
    </w:p>
    <w:p>
      <w:pPr>
        <w:spacing w:line="594" w:lineRule="exact"/>
        <w:ind w:firstLine="640" w:firstLineChars="200"/>
        <w:rPr>
          <w:rFonts w:hint="eastAsia" w:ascii="方正楷体_GBK" w:eastAsia="方正楷体_GBK"/>
          <w:sz w:val="32"/>
          <w:szCs w:val="22"/>
        </w:rPr>
      </w:pPr>
      <w:r>
        <w:rPr>
          <w:rFonts w:hint="eastAsia" w:ascii="方正楷体_GBK" w:hAnsi="方正仿宋_GBK" w:eastAsia="方正楷体_GBK" w:cs="方正仿宋_GBK"/>
          <w:bCs/>
          <w:sz w:val="32"/>
          <w:szCs w:val="32"/>
        </w:rPr>
        <w:t>（一）</w:t>
      </w:r>
      <w:r>
        <w:rPr>
          <w:rFonts w:hint="eastAsia" w:ascii="方正楷体_GBK" w:eastAsia="方正楷体_GBK"/>
          <w:sz w:val="32"/>
        </w:rPr>
        <w:t>第一阶段：</w:t>
      </w:r>
      <w:r>
        <w:rPr>
          <w:rFonts w:hint="eastAsia" w:ascii="方正楷体_GBK" w:eastAsia="方正楷体_GBK"/>
          <w:sz w:val="32"/>
          <w:szCs w:val="22"/>
        </w:rPr>
        <w:t>冬春生活救助需求的调查、核定、评估和上报</w:t>
      </w:r>
    </w:p>
    <w:p>
      <w:pPr>
        <w:spacing w:line="594" w:lineRule="exact"/>
        <w:ind w:firstLine="640" w:firstLineChars="200"/>
        <w:rPr>
          <w:rFonts w:eastAsia="方正仿宋_GBK"/>
          <w:kern w:val="32"/>
          <w:sz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1.村（居）委从</w:t>
      </w:r>
      <w:r>
        <w:rPr>
          <w:rFonts w:eastAsia="方正仿宋_GBK"/>
          <w:sz w:val="32"/>
        </w:rPr>
        <w:t>9月</w:t>
      </w:r>
      <w:r>
        <w:rPr>
          <w:rFonts w:hint="eastAsia" w:eastAsia="方正仿宋_GBK"/>
          <w:sz w:val="32"/>
        </w:rPr>
        <w:t>10日</w:t>
      </w:r>
      <w:r>
        <w:rPr>
          <w:rFonts w:eastAsia="方正仿宋_GBK"/>
          <w:sz w:val="32"/>
        </w:rPr>
        <w:t>开始进行冬春生活需救助调查</w:t>
      </w:r>
      <w:r>
        <w:rPr>
          <w:rFonts w:eastAsia="方正仿宋_GBK"/>
          <w:kern w:val="32"/>
          <w:sz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由受灾人员户主申请或村（居）民小组提名，经村（社区）民主评议，对因灾造成住房倒塌损坏、农作物减产绝收、致伤致残三种情况按照受灾程度及其家庭困难程度等基本情况，进行分类排队</w:t>
      </w:r>
      <w:r>
        <w:rPr>
          <w:rFonts w:hint="eastAsia" w:eastAsia="方正仿宋_GBK"/>
          <w:sz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在村（社区）范围内公示，公示后无异议或经村（社区）民主评议异议不能成立的，9月20日前提交乡镇街道审核</w:t>
      </w:r>
      <w:r>
        <w:rPr>
          <w:rFonts w:eastAsia="方正仿宋_GBK"/>
          <w:kern w:val="32"/>
          <w:sz w:val="32"/>
        </w:rPr>
        <w:t>。</w:t>
      </w:r>
    </w:p>
    <w:p>
      <w:pPr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乡镇街道在调查摸底的基础上，认真审核村（社区）上报的</w:t>
      </w:r>
      <w:r>
        <w:rPr>
          <w:rFonts w:eastAsia="方正仿宋_GBK"/>
          <w:sz w:val="32"/>
        </w:rPr>
        <w:t>《黔江区受灾人员冬春生活救助申请、民主评议、审批表》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，汇总制作《受灾人员冬春生活政府救助人口一览表（需救助）》，《受灾人员冬春生活需救助情况统计表》9月30日前报区应急局审定。</w:t>
      </w:r>
    </w:p>
    <w:p>
      <w:pPr>
        <w:spacing w:line="594" w:lineRule="exact"/>
        <w:ind w:firstLine="640" w:firstLineChars="200"/>
        <w:rPr>
          <w:rFonts w:eastAsia="方正仿宋_GBK"/>
          <w:sz w:val="32"/>
        </w:rPr>
      </w:pPr>
      <w:r>
        <w:rPr>
          <w:rFonts w:hint="eastAsia" w:eastAsia="方正仿宋_GBK"/>
          <w:bCs/>
          <w:sz w:val="32"/>
        </w:rPr>
        <w:t>3.</w:t>
      </w:r>
      <w:r>
        <w:rPr>
          <w:rFonts w:eastAsia="方正仿宋_GBK"/>
          <w:sz w:val="32"/>
        </w:rPr>
        <w:t>区</w:t>
      </w:r>
      <w:r>
        <w:rPr>
          <w:rFonts w:hint="eastAsia" w:eastAsia="方正仿宋_GBK"/>
          <w:sz w:val="32"/>
        </w:rPr>
        <w:t>应急管理</w:t>
      </w:r>
      <w:r>
        <w:rPr>
          <w:rFonts w:eastAsia="方正仿宋_GBK"/>
          <w:sz w:val="32"/>
        </w:rPr>
        <w:t>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接到乡镇街道上报资料后及时抽查，会同区气象局、区农业农村委、区水利局等相关部门，对辖区全年灾情及灾害分布情况进行会商。根据乡镇街道上报情况、抽查情况、会商情况，对辖区受灾人员需救助情况做出汇总、评估</w:t>
      </w:r>
      <w:r>
        <w:rPr>
          <w:rFonts w:hint="eastAsia" w:eastAsia="方正仿宋_GBK"/>
          <w:sz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审定完成全区《受灾人员冬春生活需救助情况统计表》、《受灾人员冬春生活救助一览表(需救助)》，10月15日前通过国家自然灾害灾情管理系统上报市应急局</w:t>
      </w:r>
      <w:r>
        <w:rPr>
          <w:rFonts w:hint="eastAsia" w:eastAsia="方正仿宋_GBK"/>
          <w:sz w:val="32"/>
        </w:rPr>
        <w:t>，同时上报</w:t>
      </w:r>
      <w:r>
        <w:rPr>
          <w:rFonts w:eastAsia="方正仿宋_GBK"/>
          <w:sz w:val="32"/>
        </w:rPr>
        <w:t>《关于冬春生活需救助情况评估报告》</w:t>
      </w:r>
      <w:r>
        <w:rPr>
          <w:rFonts w:hint="eastAsia" w:eastAsia="方正仿宋_GBK"/>
          <w:sz w:val="32"/>
        </w:rPr>
        <w:t>。</w:t>
      </w:r>
    </w:p>
    <w:p>
      <w:pPr>
        <w:spacing w:line="594" w:lineRule="exact"/>
        <w:ind w:firstLine="640" w:firstLineChars="200"/>
        <w:rPr>
          <w:rFonts w:eastAsia="方正楷体_GBK"/>
          <w:sz w:val="32"/>
        </w:rPr>
      </w:pPr>
      <w:r>
        <w:rPr>
          <w:rFonts w:hint="eastAsia" w:eastAsia="方正楷体_GBK"/>
          <w:sz w:val="32"/>
        </w:rPr>
        <w:t>（二）</w:t>
      </w:r>
      <w:r>
        <w:rPr>
          <w:rFonts w:eastAsia="方正楷体_GBK"/>
          <w:sz w:val="32"/>
        </w:rPr>
        <w:t>第二阶段</w:t>
      </w:r>
      <w:r>
        <w:rPr>
          <w:rFonts w:hint="eastAsia" w:eastAsia="方正楷体_GBK"/>
          <w:sz w:val="32"/>
          <w:szCs w:val="22"/>
        </w:rPr>
        <w:t>：冬春救助资金拨付及</w:t>
      </w:r>
      <w:r>
        <w:rPr>
          <w:rFonts w:eastAsia="方正楷体_GBK"/>
          <w:sz w:val="32"/>
        </w:rPr>
        <w:t>确定救助</w:t>
      </w:r>
      <w:r>
        <w:rPr>
          <w:rFonts w:hint="eastAsia" w:eastAsia="方正楷体_GBK"/>
          <w:sz w:val="32"/>
        </w:rPr>
        <w:t>金额</w:t>
      </w:r>
    </w:p>
    <w:p>
      <w:pPr>
        <w:spacing w:line="594" w:lineRule="exact"/>
        <w:ind w:firstLine="640" w:firstLineChars="200"/>
        <w:rPr>
          <w:rFonts w:eastAsia="方正仿宋_GBK"/>
          <w:sz w:val="32"/>
        </w:rPr>
      </w:pPr>
      <w:r>
        <w:rPr>
          <w:rFonts w:eastAsia="方正仿宋_GBK"/>
          <w:sz w:val="32"/>
        </w:rPr>
        <w:t>1.区</w:t>
      </w:r>
      <w:r>
        <w:rPr>
          <w:rFonts w:hint="eastAsia" w:eastAsia="方正仿宋_GBK"/>
          <w:sz w:val="32"/>
        </w:rPr>
        <w:t>应急管理</w:t>
      </w:r>
      <w:r>
        <w:rPr>
          <w:rFonts w:eastAsia="方正仿宋_GBK"/>
          <w:sz w:val="32"/>
        </w:rPr>
        <w:t>局接到市</w:t>
      </w:r>
      <w:r>
        <w:rPr>
          <w:rFonts w:hint="eastAsia" w:eastAsia="方正仿宋_GBK"/>
          <w:sz w:val="32"/>
        </w:rPr>
        <w:t>财政局、市应急管理</w:t>
      </w:r>
      <w:r>
        <w:rPr>
          <w:rFonts w:eastAsia="方正仿宋_GBK"/>
          <w:sz w:val="32"/>
        </w:rPr>
        <w:t>局下拨</w:t>
      </w:r>
      <w:r>
        <w:rPr>
          <w:rFonts w:hint="eastAsia" w:eastAsia="方正仿宋_GBK"/>
          <w:sz w:val="32"/>
        </w:rPr>
        <w:t>的</w:t>
      </w:r>
      <w:r>
        <w:rPr>
          <w:rFonts w:eastAsia="方正仿宋_GBK"/>
          <w:sz w:val="32"/>
        </w:rPr>
        <w:t>冬春生活救助款后，根据掌握的各乡镇街道灾情大小</w:t>
      </w:r>
      <w:r>
        <w:rPr>
          <w:rFonts w:hint="eastAsia" w:eastAsia="方正仿宋_GBK"/>
          <w:sz w:val="32"/>
        </w:rPr>
        <w:t>及其</w:t>
      </w:r>
      <w:r>
        <w:rPr>
          <w:rFonts w:eastAsia="方正仿宋_GBK"/>
          <w:sz w:val="32"/>
        </w:rPr>
        <w:t>上报的冬春需救助情况，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15个工作日内提出资金分配方案，商区财政局后</w:t>
      </w:r>
      <w:r>
        <w:rPr>
          <w:rFonts w:hint="eastAsia" w:eastAsia="方正仿宋_GBK"/>
          <w:sz w:val="32"/>
        </w:rPr>
        <w:t>划拨</w:t>
      </w:r>
      <w:r>
        <w:rPr>
          <w:rFonts w:eastAsia="方正仿宋_GBK"/>
          <w:sz w:val="32"/>
        </w:rPr>
        <w:t>。</w:t>
      </w:r>
    </w:p>
    <w:p>
      <w:pPr>
        <w:spacing w:line="594" w:lineRule="exact"/>
        <w:ind w:firstLine="640" w:firstLineChars="200"/>
        <w:rPr>
          <w:rFonts w:eastAsia="方正仿宋_GBK"/>
          <w:sz w:val="32"/>
        </w:rPr>
      </w:pPr>
      <w:r>
        <w:rPr>
          <w:rFonts w:eastAsia="方正仿宋_GBK"/>
          <w:sz w:val="32"/>
        </w:rPr>
        <w:t>2.各乡镇街道</w:t>
      </w:r>
      <w:r>
        <w:rPr>
          <w:rFonts w:hint="eastAsia" w:eastAsia="方正仿宋_GBK"/>
          <w:sz w:val="32"/>
        </w:rPr>
        <w:t>接到拨款通知后，</w:t>
      </w:r>
      <w:r>
        <w:rPr>
          <w:rFonts w:eastAsia="方正仿宋_GBK"/>
          <w:sz w:val="32"/>
        </w:rPr>
        <w:t>迅速召开</w:t>
      </w:r>
      <w:r>
        <w:rPr>
          <w:rFonts w:hint="eastAsia" w:eastAsia="方正仿宋_GBK"/>
          <w:sz w:val="32"/>
        </w:rPr>
        <w:t>相关</w:t>
      </w:r>
      <w:r>
        <w:rPr>
          <w:rFonts w:eastAsia="方正仿宋_GBK"/>
          <w:sz w:val="32"/>
        </w:rPr>
        <w:t>会议，</w:t>
      </w:r>
      <w:r>
        <w:rPr>
          <w:rFonts w:hint="eastAsia" w:eastAsia="方正仿宋_GBK"/>
          <w:sz w:val="32"/>
        </w:rPr>
        <w:t>再次审定救助对象、</w:t>
      </w:r>
      <w:r>
        <w:rPr>
          <w:rFonts w:eastAsia="方正仿宋_GBK"/>
          <w:sz w:val="32"/>
        </w:rPr>
        <w:t>测算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分类排队中</w:t>
      </w:r>
      <w:r>
        <w:rPr>
          <w:rFonts w:eastAsia="方正仿宋_GBK"/>
          <w:sz w:val="32"/>
        </w:rPr>
        <w:t>每个类别的人均救助标准</w:t>
      </w:r>
      <w:r>
        <w:rPr>
          <w:rFonts w:hint="eastAsia" w:eastAsia="方正仿宋_GBK"/>
          <w:sz w:val="32"/>
        </w:rPr>
        <w:t>、</w:t>
      </w:r>
      <w:r>
        <w:rPr>
          <w:rFonts w:eastAsia="方正仿宋_GBK"/>
          <w:sz w:val="32"/>
        </w:rPr>
        <w:t>审定每户具体救助</w:t>
      </w:r>
      <w:r>
        <w:rPr>
          <w:rFonts w:hint="eastAsia" w:eastAsia="方正仿宋_GBK"/>
          <w:sz w:val="32"/>
        </w:rPr>
        <w:t>资金、张榜公示救助方案；</w:t>
      </w:r>
      <w:r>
        <w:rPr>
          <w:rFonts w:eastAsia="方正仿宋_GBK"/>
          <w:sz w:val="32"/>
        </w:rPr>
        <w:t>录制《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受灾人员冬春生活救助一览表(已救助)</w:t>
      </w:r>
      <w:r>
        <w:rPr>
          <w:rFonts w:eastAsia="方正仿宋_GBK"/>
          <w:sz w:val="32"/>
        </w:rPr>
        <w:t>》。</w:t>
      </w:r>
    </w:p>
    <w:p>
      <w:pPr>
        <w:spacing w:line="594" w:lineRule="exact"/>
        <w:ind w:firstLine="640" w:firstLineChars="200"/>
        <w:rPr>
          <w:rFonts w:eastAsia="方正楷体_GBK"/>
          <w:sz w:val="32"/>
        </w:rPr>
      </w:pPr>
      <w:r>
        <w:rPr>
          <w:rFonts w:hint="eastAsia" w:eastAsia="方正楷体_GBK"/>
          <w:sz w:val="32"/>
        </w:rPr>
        <w:t>（三）</w:t>
      </w:r>
      <w:r>
        <w:rPr>
          <w:rFonts w:eastAsia="方正楷体_GBK"/>
          <w:sz w:val="32"/>
        </w:rPr>
        <w:t>第三</w:t>
      </w:r>
      <w:r>
        <w:rPr>
          <w:rFonts w:eastAsia="方正楷体_GBK"/>
          <w:sz w:val="32"/>
          <w:szCs w:val="22"/>
        </w:rPr>
        <w:t>阶段</w:t>
      </w:r>
      <w:r>
        <w:rPr>
          <w:rFonts w:hint="eastAsia" w:eastAsia="方正楷体_GBK"/>
          <w:sz w:val="32"/>
          <w:szCs w:val="22"/>
        </w:rPr>
        <w:t>：冬春救助资金</w:t>
      </w:r>
      <w:r>
        <w:rPr>
          <w:rFonts w:eastAsia="方正楷体_GBK"/>
          <w:sz w:val="32"/>
          <w:szCs w:val="22"/>
        </w:rPr>
        <w:t>发</w:t>
      </w:r>
      <w:r>
        <w:rPr>
          <w:rFonts w:eastAsia="方正楷体_GBK"/>
          <w:sz w:val="32"/>
        </w:rPr>
        <w:t>放</w:t>
      </w:r>
    </w:p>
    <w:p>
      <w:pPr>
        <w:spacing w:line="594" w:lineRule="exact"/>
        <w:ind w:firstLine="640" w:firstLineChars="200"/>
        <w:rPr>
          <w:rFonts w:eastAsia="方正仿宋_GBK"/>
          <w:sz w:val="32"/>
        </w:rPr>
      </w:pPr>
      <w:r>
        <w:rPr>
          <w:rFonts w:hint="eastAsia" w:eastAsia="方正仿宋_GBK"/>
          <w:sz w:val="32"/>
        </w:rPr>
        <w:t>冬春救助资金</w:t>
      </w:r>
      <w:r>
        <w:rPr>
          <w:rFonts w:eastAsia="方正仿宋_GBK"/>
          <w:sz w:val="32"/>
        </w:rPr>
        <w:t>原则上采取打卡方式发放，减少现金发放，杜绝代领代发</w:t>
      </w:r>
      <w:r>
        <w:rPr>
          <w:rFonts w:hint="eastAsia" w:eastAsia="方正仿宋_GBK"/>
          <w:sz w:val="32"/>
        </w:rPr>
        <w:t>、</w:t>
      </w:r>
      <w:r>
        <w:rPr>
          <w:rFonts w:eastAsia="方正仿宋_GBK"/>
          <w:sz w:val="32"/>
        </w:rPr>
        <w:t>杜绝村</w:t>
      </w:r>
      <w:r>
        <w:rPr>
          <w:rFonts w:hint="eastAsia" w:eastAsia="方正仿宋_GBK"/>
          <w:sz w:val="32"/>
        </w:rPr>
        <w:t>（</w:t>
      </w:r>
      <w:r>
        <w:rPr>
          <w:rFonts w:eastAsia="方正仿宋_GBK"/>
          <w:sz w:val="32"/>
        </w:rPr>
        <w:t>居</w:t>
      </w:r>
      <w:r>
        <w:rPr>
          <w:rFonts w:hint="eastAsia" w:eastAsia="方正仿宋_GBK"/>
          <w:sz w:val="32"/>
        </w:rPr>
        <w:t>）组</w:t>
      </w:r>
      <w:r>
        <w:rPr>
          <w:rFonts w:eastAsia="方正仿宋_GBK"/>
          <w:sz w:val="32"/>
        </w:rPr>
        <w:t>干部发放。各乡镇街道</w:t>
      </w:r>
      <w:r>
        <w:rPr>
          <w:rFonts w:hint="eastAsia" w:eastAsia="方正仿宋_GBK"/>
          <w:sz w:val="32"/>
        </w:rPr>
        <w:t>务必</w:t>
      </w:r>
      <w:r>
        <w:rPr>
          <w:rFonts w:eastAsia="方正仿宋_GBK"/>
          <w:sz w:val="32"/>
        </w:rPr>
        <w:t>于春节前，上报打卡发放的相关资料</w:t>
      </w:r>
      <w:r>
        <w:rPr>
          <w:rFonts w:hint="eastAsia" w:eastAsia="方正仿宋_GBK"/>
          <w:sz w:val="32"/>
        </w:rPr>
        <w:t>或</w:t>
      </w:r>
      <w:r>
        <w:rPr>
          <w:rFonts w:eastAsia="方正仿宋_GBK"/>
          <w:sz w:val="32"/>
        </w:rPr>
        <w:t>照片。</w:t>
      </w:r>
    </w:p>
    <w:p>
      <w:pPr>
        <w:spacing w:line="594" w:lineRule="exact"/>
        <w:ind w:firstLine="640" w:firstLineChars="200"/>
        <w:rPr>
          <w:rFonts w:eastAsia="方正楷体_GBK"/>
          <w:sz w:val="32"/>
        </w:rPr>
      </w:pPr>
      <w:r>
        <w:rPr>
          <w:rFonts w:hint="eastAsia" w:eastAsia="方正楷体_GBK"/>
          <w:sz w:val="32"/>
        </w:rPr>
        <w:t>（四）第四阶段：建立</w:t>
      </w:r>
      <w:r>
        <w:rPr>
          <w:rFonts w:eastAsia="方正楷体_GBK"/>
          <w:sz w:val="32"/>
        </w:rPr>
        <w:t>冬春生活救助档案</w:t>
      </w:r>
    </w:p>
    <w:p>
      <w:pPr>
        <w:spacing w:line="594" w:lineRule="exact"/>
        <w:ind w:firstLine="640" w:firstLineChars="200"/>
        <w:rPr>
          <w:rFonts w:eastAsia="方正仿宋_GBK"/>
          <w:sz w:val="32"/>
        </w:rPr>
      </w:pPr>
      <w:r>
        <w:rPr>
          <w:rFonts w:eastAsia="方正仿宋_GBK"/>
          <w:sz w:val="32"/>
          <w:lang w:val="zh-CN"/>
        </w:rPr>
        <w:t>各乡镇街道</w:t>
      </w:r>
      <w:r>
        <w:rPr>
          <w:rFonts w:hint="eastAsia" w:eastAsia="方正仿宋_GBK"/>
          <w:sz w:val="32"/>
        </w:rPr>
        <w:t>冬春救助档案</w:t>
      </w:r>
      <w:r>
        <w:rPr>
          <w:rFonts w:eastAsia="方正仿宋_GBK"/>
          <w:sz w:val="32"/>
        </w:rPr>
        <w:t>主要包括</w:t>
      </w:r>
      <w:r>
        <w:rPr>
          <w:rFonts w:hint="eastAsia" w:eastAsia="方正仿宋_GBK"/>
          <w:sz w:val="32"/>
        </w:rPr>
        <w:t>以下内容（2022年4月底之前完成装订成册）</w:t>
      </w:r>
      <w:r>
        <w:rPr>
          <w:rFonts w:eastAsia="方正仿宋_GBK"/>
          <w:sz w:val="32"/>
        </w:rPr>
        <w:t>：</w:t>
      </w:r>
    </w:p>
    <w:p>
      <w:pPr>
        <w:spacing w:line="594" w:lineRule="exact"/>
        <w:ind w:firstLine="640" w:firstLineChars="200"/>
        <w:rPr>
          <w:rFonts w:eastAsia="方正仿宋_GBK"/>
          <w:sz w:val="32"/>
        </w:rPr>
      </w:pPr>
      <w:r>
        <w:rPr>
          <w:rFonts w:eastAsia="方正仿宋_GBK"/>
          <w:sz w:val="32"/>
        </w:rPr>
        <w:t>1.《黔江区受灾人员冬春生活救助申请、民主评议、审批表》</w:t>
      </w:r>
      <w:r>
        <w:rPr>
          <w:rFonts w:hint="eastAsia" w:eastAsia="方正仿宋_GBK"/>
          <w:sz w:val="32"/>
        </w:rPr>
        <w:t>；</w:t>
      </w:r>
    </w:p>
    <w:p>
      <w:pPr>
        <w:spacing w:line="594" w:lineRule="exact"/>
        <w:ind w:firstLine="640" w:firstLineChars="200"/>
        <w:rPr>
          <w:rFonts w:eastAsia="方正仿宋_GBK"/>
          <w:sz w:val="32"/>
        </w:rPr>
      </w:pPr>
      <w:r>
        <w:rPr>
          <w:rFonts w:eastAsia="方正仿宋_GBK"/>
          <w:sz w:val="32"/>
        </w:rPr>
        <w:t>2.《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受灾人员冬春生活救助一览表(需救助)</w:t>
      </w:r>
      <w:r>
        <w:rPr>
          <w:rFonts w:eastAsia="方正仿宋_GBK"/>
          <w:sz w:val="32"/>
        </w:rPr>
        <w:t>》；</w:t>
      </w:r>
    </w:p>
    <w:p>
      <w:pPr>
        <w:spacing w:line="594" w:lineRule="exact"/>
        <w:ind w:firstLine="640" w:firstLineChars="200"/>
        <w:rPr>
          <w:rFonts w:eastAsia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ascii="方正仿宋_GBK" w:hAnsi="方正仿宋_GBK" w:eastAsia="方正仿宋_GBK" w:cs="方正仿宋_GBK"/>
          <w:sz w:val="32"/>
          <w:szCs w:val="32"/>
        </w:rPr>
        <w:t>.</w:t>
      </w:r>
      <w:r>
        <w:rPr>
          <w:rFonts w:eastAsia="方正仿宋_GBK"/>
          <w:sz w:val="32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受灾人员冬春生活救助一览表(已救助)</w:t>
      </w:r>
      <w:r>
        <w:rPr>
          <w:rFonts w:eastAsia="方正仿宋_GBK"/>
          <w:sz w:val="32"/>
        </w:rPr>
        <w:t>》；</w:t>
      </w:r>
    </w:p>
    <w:p>
      <w:pPr>
        <w:spacing w:line="594" w:lineRule="exact"/>
        <w:ind w:firstLine="640" w:firstLineChars="200"/>
        <w:rPr>
          <w:rFonts w:eastAsia="方正仿宋_GBK"/>
          <w:sz w:val="32"/>
        </w:rPr>
      </w:pPr>
      <w:r>
        <w:rPr>
          <w:rFonts w:hint="eastAsia" w:eastAsia="方正仿宋_GBK"/>
          <w:sz w:val="32"/>
        </w:rPr>
        <w:t>4</w:t>
      </w:r>
      <w:r>
        <w:rPr>
          <w:rFonts w:eastAsia="方正仿宋_GBK"/>
          <w:sz w:val="32"/>
        </w:rPr>
        <w:t>.冬春</w:t>
      </w:r>
      <w:r>
        <w:rPr>
          <w:rFonts w:hint="eastAsia" w:eastAsia="方正仿宋_GBK"/>
          <w:sz w:val="32"/>
        </w:rPr>
        <w:t>救</w:t>
      </w:r>
      <w:r>
        <w:rPr>
          <w:rFonts w:eastAsia="方正仿宋_GBK"/>
          <w:sz w:val="32"/>
        </w:rPr>
        <w:t>助资金</w:t>
      </w:r>
      <w:r>
        <w:rPr>
          <w:rFonts w:eastAsia="方正仿宋_GBK"/>
          <w:sz w:val="32"/>
          <w:lang w:val="zh-CN"/>
        </w:rPr>
        <w:t>打卡发放凭证复印件（电子档春节</w:t>
      </w:r>
      <w:r>
        <w:rPr>
          <w:rFonts w:hint="eastAsia" w:eastAsia="方正仿宋_GBK"/>
          <w:sz w:val="32"/>
          <w:lang w:val="zh-CN"/>
        </w:rPr>
        <w:t>放假</w:t>
      </w:r>
      <w:r>
        <w:rPr>
          <w:rFonts w:eastAsia="方正仿宋_GBK"/>
          <w:sz w:val="32"/>
          <w:lang w:val="zh-CN"/>
        </w:rPr>
        <w:t>前</w:t>
      </w:r>
      <w:r>
        <w:rPr>
          <w:rFonts w:hint="eastAsia" w:eastAsia="方正仿宋_GBK"/>
          <w:sz w:val="32"/>
          <w:lang w:val="zh-CN"/>
        </w:rPr>
        <w:t>传</w:t>
      </w:r>
      <w:r>
        <w:rPr>
          <w:rFonts w:eastAsia="方正仿宋_GBK"/>
          <w:sz w:val="32"/>
          <w:lang w:val="zh-CN"/>
        </w:rPr>
        <w:t>区</w:t>
      </w:r>
      <w:r>
        <w:rPr>
          <w:rFonts w:hint="eastAsia" w:eastAsia="方正仿宋_GBK"/>
          <w:sz w:val="32"/>
          <w:lang w:val="zh-CN"/>
        </w:rPr>
        <w:t>应急管理</w:t>
      </w:r>
      <w:r>
        <w:rPr>
          <w:rFonts w:eastAsia="方正仿宋_GBK"/>
          <w:sz w:val="32"/>
          <w:lang w:val="zh-CN"/>
        </w:rPr>
        <w:t>局）；</w:t>
      </w:r>
    </w:p>
    <w:p>
      <w:pPr>
        <w:spacing w:line="594" w:lineRule="exact"/>
        <w:ind w:firstLine="640" w:firstLineChars="200"/>
        <w:rPr>
          <w:rFonts w:eastAsia="方正仿宋_GBK"/>
          <w:sz w:val="32"/>
          <w:lang w:val="zh-CN"/>
        </w:rPr>
      </w:pPr>
      <w:r>
        <w:rPr>
          <w:rFonts w:hint="eastAsia" w:eastAsia="方正仿宋_GBK"/>
          <w:sz w:val="32"/>
        </w:rPr>
        <w:t>5.</w:t>
      </w:r>
      <w:r>
        <w:rPr>
          <w:rFonts w:eastAsia="方正仿宋_GBK"/>
          <w:sz w:val="32"/>
        </w:rPr>
        <w:t>冬春</w:t>
      </w:r>
      <w:r>
        <w:rPr>
          <w:rFonts w:hint="eastAsia" w:eastAsia="方正仿宋_GBK"/>
          <w:sz w:val="32"/>
        </w:rPr>
        <w:t>救</w:t>
      </w:r>
      <w:r>
        <w:rPr>
          <w:rFonts w:eastAsia="方正仿宋_GBK"/>
          <w:sz w:val="32"/>
        </w:rPr>
        <w:t>助调查核实工作照片</w:t>
      </w:r>
      <w:r>
        <w:rPr>
          <w:rFonts w:eastAsia="方正仿宋_GBK"/>
          <w:sz w:val="32"/>
          <w:lang w:val="zh-CN"/>
        </w:rPr>
        <w:t>；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lang w:val="zh-CN"/>
        </w:rPr>
      </w:pPr>
      <w:r>
        <w:rPr>
          <w:rFonts w:hint="eastAsia" w:eastAsia="方正仿宋_GBK"/>
          <w:sz w:val="32"/>
        </w:rPr>
        <w:t>6</w:t>
      </w:r>
      <w:r>
        <w:rPr>
          <w:rFonts w:eastAsia="方正仿宋_GBK"/>
          <w:sz w:val="32"/>
        </w:rPr>
        <w:t>.冬春</w:t>
      </w:r>
      <w:r>
        <w:rPr>
          <w:rFonts w:hint="eastAsia" w:eastAsia="方正仿宋_GBK"/>
          <w:sz w:val="32"/>
        </w:rPr>
        <w:t>救</w:t>
      </w:r>
      <w:r>
        <w:rPr>
          <w:rFonts w:eastAsia="方正仿宋_GBK"/>
          <w:sz w:val="32"/>
        </w:rPr>
        <w:t>助资金发放情况、救助效果</w:t>
      </w:r>
      <w:r>
        <w:rPr>
          <w:rFonts w:hint="eastAsia" w:eastAsia="方正仿宋_GBK"/>
          <w:sz w:val="32"/>
        </w:rPr>
        <w:t>、</w:t>
      </w:r>
      <w:r>
        <w:rPr>
          <w:rFonts w:eastAsia="方正仿宋_GBK"/>
          <w:sz w:val="32"/>
        </w:rPr>
        <w:t>存在的问题</w:t>
      </w:r>
      <w:r>
        <w:rPr>
          <w:rFonts w:hint="eastAsia" w:eastAsia="方正仿宋_GBK"/>
          <w:sz w:val="32"/>
        </w:rPr>
        <w:t>及建议</w:t>
      </w:r>
      <w:r>
        <w:rPr>
          <w:rFonts w:eastAsia="方正仿宋_GBK"/>
          <w:sz w:val="32"/>
        </w:rPr>
        <w:t>等材料</w:t>
      </w:r>
      <w:r>
        <w:rPr>
          <w:rFonts w:hint="eastAsia" w:eastAsia="方正仿宋_GBK"/>
          <w:sz w:val="32"/>
        </w:rPr>
        <w:t>或</w:t>
      </w:r>
      <w:r>
        <w:rPr>
          <w:rFonts w:eastAsia="方正仿宋_GBK"/>
          <w:sz w:val="32"/>
        </w:rPr>
        <w:t>评估报告</w:t>
      </w:r>
      <w:r>
        <w:rPr>
          <w:rFonts w:hint="eastAsia" w:eastAsia="方正仿宋_GBK"/>
          <w:sz w:val="32"/>
          <w:lang w:val="zh-CN"/>
        </w:rPr>
        <w:t>。</w:t>
      </w:r>
    </w:p>
    <w:p>
      <w:pPr>
        <w:pStyle w:val="2"/>
        <w:spacing w:line="594" w:lineRule="exact"/>
        <w:rPr>
          <w:color w:val="auto"/>
        </w:rPr>
      </w:pPr>
      <w:r>
        <w:rPr>
          <w:rFonts w:hint="eastAsia" w:ascii="Times New Roman" w:hAnsi="Times New Roman" w:eastAsia="方正仿宋_GBK"/>
          <w:color w:val="auto"/>
          <w:sz w:val="32"/>
        </w:rPr>
        <w:t xml:space="preserve">    </w:t>
      </w:r>
      <w:r>
        <w:rPr>
          <w:rFonts w:hint="eastAsia" w:ascii="Times New Roman" w:hAnsi="Times New Roman" w:eastAsia="方正黑体_GBK" w:cs="Times New Roman"/>
          <w:color w:val="auto"/>
          <w:kern w:val="32"/>
          <w:sz w:val="32"/>
          <w:szCs w:val="22"/>
        </w:rPr>
        <w:t>四、冬</w:t>
      </w:r>
      <w:r>
        <w:rPr>
          <w:rFonts w:hint="eastAsia" w:ascii="Times New Roman" w:hAnsi="Times New Roman" w:eastAsia="方正黑体_GBK" w:cs="Times New Roman"/>
          <w:color w:val="auto"/>
          <w:kern w:val="32"/>
          <w:sz w:val="32"/>
          <w:szCs w:val="22"/>
          <w:lang/>
        </w:rPr>
        <w:t>春救助监督检查和绩效评估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22"/>
        </w:rPr>
      </w:pPr>
      <w:r>
        <w:rPr>
          <w:rFonts w:hint="eastAsia" w:eastAsia="方正仿宋_GBK"/>
          <w:sz w:val="32"/>
          <w:szCs w:val="22"/>
        </w:rPr>
        <w:t>（一）乡镇街道应及时向区应急管理局报告冬春救助情况，自觉接受上级监督。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22"/>
        </w:rPr>
      </w:pPr>
      <w:r>
        <w:rPr>
          <w:rFonts w:hint="eastAsia" w:eastAsia="方正仿宋_GBK"/>
          <w:sz w:val="32"/>
          <w:szCs w:val="22"/>
        </w:rPr>
        <w:t>（二） 2021-2022年冬春救助拟对白石镇、黑溪镇、黎水镇3个乡镇实施重点监控。区应急管理局在其《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受灾人员冬春生活救助一览表(已救助)</w:t>
      </w:r>
      <w:r>
        <w:rPr>
          <w:rFonts w:eastAsia="方正仿宋_GBK"/>
          <w:sz w:val="32"/>
        </w:rPr>
        <w:t>》</w:t>
      </w:r>
      <w:r>
        <w:rPr>
          <w:rFonts w:hint="eastAsia" w:eastAsia="方正仿宋_GBK"/>
          <w:sz w:val="32"/>
          <w:szCs w:val="22"/>
        </w:rPr>
        <w:t>中随机抽查其所辖村组和灾民户，并对救助效果作出评估。</w:t>
      </w:r>
    </w:p>
    <w:p>
      <w:pPr>
        <w:pStyle w:val="2"/>
        <w:spacing w:line="594" w:lineRule="exact"/>
        <w:rPr>
          <w:color w:val="auto"/>
          <w:lang w:val="zh-CN"/>
        </w:rPr>
      </w:pPr>
    </w:p>
    <w:p>
      <w:pPr>
        <w:spacing w:line="594" w:lineRule="exact"/>
        <w:ind w:firstLine="640" w:firstLineChars="200"/>
        <w:rPr>
          <w:rFonts w:hint="eastAsia" w:eastAsia="方正仿宋_GBK"/>
          <w:sz w:val="32"/>
        </w:rPr>
      </w:pPr>
      <w:r>
        <w:rPr>
          <w:rFonts w:eastAsia="方正仿宋_GBK"/>
          <w:sz w:val="32"/>
        </w:rPr>
        <w:t xml:space="preserve">附件：黔江区受灾人员冬春生活救助申请、民主评议、审     </w:t>
      </w:r>
    </w:p>
    <w:p>
      <w:pPr>
        <w:spacing w:line="594" w:lineRule="exact"/>
        <w:ind w:firstLine="1600" w:firstLineChars="500"/>
        <w:rPr>
          <w:rFonts w:eastAsia="方正仿宋_GBK"/>
          <w:sz w:val="32"/>
        </w:rPr>
      </w:pPr>
      <w:r>
        <w:rPr>
          <w:rFonts w:eastAsia="方正仿宋_GBK"/>
          <w:sz w:val="32"/>
        </w:rPr>
        <w:t>批表</w:t>
      </w:r>
    </w:p>
    <w:p>
      <w:pPr>
        <w:spacing w:line="594" w:lineRule="exact"/>
        <w:rPr>
          <w:rFonts w:eastAsia="方正仿宋_GBK"/>
          <w:sz w:val="32"/>
          <w:lang w:val="zh-CN"/>
        </w:rPr>
      </w:pPr>
      <w:r>
        <w:rPr>
          <w:rFonts w:eastAsia="方正仿宋_GBK"/>
          <w:sz w:val="32"/>
        </w:rPr>
        <w:t xml:space="preserve">         </w:t>
      </w:r>
    </w:p>
    <w:p>
      <w:pPr>
        <w:spacing w:line="594" w:lineRule="exact"/>
        <w:ind w:right="640" w:firstLine="640" w:firstLineChars="200"/>
        <w:jc w:val="right"/>
        <w:rPr>
          <w:rFonts w:eastAsia="方正仿宋_GBK"/>
          <w:sz w:val="32"/>
          <w:lang w:val="zh-CN"/>
        </w:rPr>
      </w:pPr>
      <w:r>
        <w:rPr>
          <w:rFonts w:eastAsia="方正仿宋_GBK"/>
          <w:sz w:val="32"/>
          <w:lang w:val="zh-CN"/>
        </w:rPr>
        <w:t>重庆市黔江区</w:t>
      </w:r>
      <w:r>
        <w:rPr>
          <w:rFonts w:hint="eastAsia" w:eastAsia="方正仿宋_GBK"/>
          <w:sz w:val="32"/>
          <w:lang w:val="zh-CN"/>
        </w:rPr>
        <w:t>应急管理</w:t>
      </w:r>
      <w:r>
        <w:rPr>
          <w:rFonts w:eastAsia="方正仿宋_GBK"/>
          <w:sz w:val="32"/>
          <w:lang w:val="zh-CN"/>
        </w:rPr>
        <w:t>局</w:t>
      </w:r>
    </w:p>
    <w:p>
      <w:pPr>
        <w:spacing w:line="594" w:lineRule="exact"/>
        <w:ind w:right="640" w:firstLine="5280" w:firstLineChars="1650"/>
        <w:rPr>
          <w:rFonts w:eastAsia="方正仿宋_GBK"/>
          <w:sz w:val="32"/>
        </w:rPr>
      </w:pPr>
      <w:r>
        <w:rPr>
          <w:rFonts w:eastAsia="方正仿宋_GBK"/>
          <w:sz w:val="32"/>
        </w:rPr>
        <w:t>20</w:t>
      </w:r>
      <w:r>
        <w:rPr>
          <w:rFonts w:hint="eastAsia" w:eastAsia="方正仿宋_GBK"/>
          <w:sz w:val="32"/>
        </w:rPr>
        <w:t>21</w:t>
      </w:r>
      <w:r>
        <w:rPr>
          <w:rFonts w:eastAsia="方正仿宋_GBK"/>
          <w:sz w:val="32"/>
        </w:rPr>
        <w:t>年</w:t>
      </w:r>
      <w:r>
        <w:rPr>
          <w:rFonts w:hint="eastAsia" w:eastAsia="方正仿宋_GBK"/>
          <w:sz w:val="32"/>
        </w:rPr>
        <w:t>9</w:t>
      </w:r>
      <w:r>
        <w:rPr>
          <w:rFonts w:eastAsia="方正仿宋_GBK"/>
          <w:sz w:val="32"/>
        </w:rPr>
        <w:t>月</w:t>
      </w:r>
      <w:r>
        <w:rPr>
          <w:rFonts w:hint="eastAsia" w:eastAsia="方正仿宋_GBK"/>
          <w:sz w:val="32"/>
        </w:rPr>
        <w:t>9</w:t>
      </w:r>
      <w:r>
        <w:rPr>
          <w:rFonts w:eastAsia="方正仿宋_GBK"/>
          <w:sz w:val="32"/>
        </w:rPr>
        <w:t>日</w:t>
      </w:r>
    </w:p>
    <w:p>
      <w:pPr>
        <w:snapToGrid w:val="0"/>
        <w:jc w:val="left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jc w:val="left"/>
        <w:rPr>
          <w:rFonts w:hint="eastAsia"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napToGrid w:val="0"/>
        <w:spacing w:line="0" w:lineRule="atLeast"/>
        <w:jc w:val="center"/>
        <w:rPr>
          <w:rFonts w:eastAsia="方正小标宋_GBK"/>
          <w:kern w:val="0"/>
          <w:sz w:val="32"/>
        </w:rPr>
      </w:pPr>
      <w:r>
        <w:rPr>
          <w:rFonts w:eastAsia="方正小标宋_GBK"/>
          <w:kern w:val="0"/>
          <w:sz w:val="32"/>
        </w:rPr>
        <w:t>黔江区受灾人员冬春生活救助申请、民主评议、审批表</w:t>
      </w:r>
    </w:p>
    <w:p>
      <w:pPr>
        <w:snapToGrid w:val="0"/>
        <w:spacing w:line="0" w:lineRule="atLeast"/>
        <w:jc w:val="center"/>
        <w:rPr>
          <w:rFonts w:eastAsia="方正小标宋_GBK"/>
          <w:sz w:val="32"/>
        </w:rPr>
      </w:pPr>
      <w:r>
        <w:rPr>
          <w:rFonts w:hint="eastAsia" w:eastAsia="方正小标宋_GBK"/>
          <w:kern w:val="0"/>
          <w:sz w:val="32"/>
        </w:rPr>
        <w:t xml:space="preserve"> 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273"/>
        <w:gridCol w:w="360"/>
        <w:gridCol w:w="1303"/>
        <w:gridCol w:w="309"/>
        <w:gridCol w:w="874"/>
        <w:gridCol w:w="124"/>
        <w:gridCol w:w="16"/>
        <w:gridCol w:w="709"/>
        <w:gridCol w:w="701"/>
        <w:gridCol w:w="348"/>
        <w:gridCol w:w="1060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" w:hRule="atLeast"/>
          <w:jc w:val="center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本人申请或村民小组提名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户主姓名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身份证号码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类型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家庭户籍人口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主要生活困难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5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　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　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5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hint="eastAsia" w:eastAsia="仿宋"/>
                <w:kern w:val="0"/>
              </w:rPr>
              <w:t>银</w:t>
            </w:r>
            <w:r>
              <w:rPr>
                <w:rFonts w:eastAsia="仿宋"/>
                <w:kern w:val="0"/>
              </w:rPr>
              <w:t>行</w:t>
            </w:r>
            <w:r>
              <w:rPr>
                <w:rFonts w:hint="eastAsia" w:eastAsia="仿宋"/>
                <w:kern w:val="0"/>
                <w:lang w:eastAsia="zh-CN"/>
              </w:rPr>
              <w:t>账</w:t>
            </w:r>
            <w:r>
              <w:rPr>
                <w:rFonts w:eastAsia="仿宋"/>
                <w:kern w:val="0"/>
              </w:rPr>
              <w:t>号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开户人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家庭住址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78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</w:rPr>
            </w:pPr>
          </w:p>
        </w:tc>
        <w:tc>
          <w:tcPr>
            <w:tcW w:w="8487" w:type="dxa"/>
            <w:gridSpan w:val="1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本人申请（或村民小组提名）</w:t>
            </w:r>
            <w:r>
              <w:rPr>
                <w:rFonts w:hint="eastAsia" w:eastAsia="仿宋"/>
                <w:kern w:val="0"/>
              </w:rPr>
              <w:t>:</w:t>
            </w:r>
          </w:p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  <w:p>
            <w:pPr>
              <w:pStyle w:val="2"/>
              <w:rPr>
                <w:rFonts w:ascii="Times New Roman" w:hAnsi="Times New Roman" w:eastAsia="仿宋"/>
                <w:color w:val="auto"/>
                <w:sz w:val="21"/>
              </w:rPr>
            </w:pPr>
          </w:p>
          <w:p>
            <w:pPr>
              <w:pStyle w:val="2"/>
              <w:rPr>
                <w:rFonts w:ascii="Times New Roman" w:hAnsi="Times New Roman" w:eastAsia="仿宋"/>
                <w:color w:val="auto"/>
                <w:sz w:val="21"/>
              </w:rPr>
            </w:pPr>
          </w:p>
          <w:p>
            <w:pPr>
              <w:jc w:val="left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 xml:space="preserve">联系电话：   </w:t>
            </w:r>
            <w:r>
              <w:rPr>
                <w:rFonts w:eastAsia="黑体"/>
                <w:b/>
                <w:kern w:val="0"/>
              </w:rPr>
              <w:t xml:space="preserve">                            </w:t>
            </w:r>
            <w:r>
              <w:rPr>
                <w:rFonts w:eastAsia="仿宋"/>
                <w:kern w:val="0"/>
              </w:rPr>
              <w:t xml:space="preserve">户主签名：            </w:t>
            </w:r>
          </w:p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 xml:space="preserve">                          申请时间：</w:t>
            </w:r>
            <w:r>
              <w:rPr>
                <w:rFonts w:hint="eastAsia" w:eastAsia="仿宋"/>
                <w:kern w:val="0"/>
              </w:rPr>
              <w:t>2021</w:t>
            </w:r>
            <w:r>
              <w:rPr>
                <w:rFonts w:eastAsia="仿宋"/>
                <w:kern w:val="0"/>
              </w:rPr>
              <w:t xml:space="preserve">年   月   日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2" w:hRule="atLeast"/>
          <w:jc w:val="center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民主评议</w:t>
            </w:r>
          </w:p>
        </w:tc>
        <w:tc>
          <w:tcPr>
            <w:tcW w:w="163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该户因灾生活困难需救助人数</w:t>
            </w:r>
          </w:p>
        </w:tc>
        <w:tc>
          <w:tcPr>
            <w:tcW w:w="685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其中：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0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需口粮救助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需饮水救助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需衣被救助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需取暖救助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需医疗救助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3" w:hRule="atLeast"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</w:rPr>
            </w:pPr>
          </w:p>
        </w:tc>
        <w:tc>
          <w:tcPr>
            <w:tcW w:w="84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民主评议意见：</w:t>
            </w:r>
          </w:p>
          <w:p>
            <w:pPr>
              <w:widowControl/>
              <w:rPr>
                <w:rFonts w:eastAsia="仿宋"/>
                <w:kern w:val="0"/>
              </w:rPr>
            </w:pPr>
          </w:p>
          <w:p>
            <w:pPr>
              <w:pStyle w:val="2"/>
              <w:rPr>
                <w:rFonts w:ascii="Times New Roman" w:hAnsi="Times New Roman" w:eastAsia="仿宋"/>
                <w:color w:val="auto"/>
                <w:sz w:val="21"/>
              </w:rPr>
            </w:pPr>
          </w:p>
          <w:p>
            <w:pPr>
              <w:pStyle w:val="2"/>
              <w:rPr>
                <w:rFonts w:ascii="Times New Roman" w:hAnsi="Times New Roman" w:eastAsia="仿宋"/>
                <w:color w:val="auto"/>
                <w:sz w:val="21"/>
              </w:rPr>
            </w:pPr>
          </w:p>
          <w:p>
            <w:pPr>
              <w:widowControl/>
              <w:rPr>
                <w:rFonts w:eastAsia="仿宋"/>
                <w:kern w:val="0"/>
              </w:rPr>
            </w:pPr>
          </w:p>
          <w:p>
            <w:pPr>
              <w:widowControl/>
              <w:rPr>
                <w:rFonts w:eastAsia="仿宋"/>
                <w:kern w:val="0"/>
                <w:szCs w:val="22"/>
              </w:rPr>
            </w:pPr>
            <w:r>
              <w:rPr>
                <w:rFonts w:hint="eastAsia" w:eastAsia="仿宋"/>
                <w:kern w:val="0"/>
                <w:szCs w:val="22"/>
              </w:rPr>
              <w:t>参评人员签名：</w:t>
            </w:r>
            <w:r>
              <w:rPr>
                <w:rFonts w:eastAsia="仿宋"/>
                <w:kern w:val="0"/>
                <w:szCs w:val="22"/>
              </w:rPr>
              <w:t xml:space="preserve">  </w:t>
            </w:r>
          </w:p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  <w:szCs w:val="22"/>
              </w:rPr>
              <w:t xml:space="preserve"> </w:t>
            </w:r>
            <w:r>
              <w:rPr>
                <w:rFonts w:eastAsia="仿宋"/>
                <w:kern w:val="0"/>
              </w:rPr>
              <w:t xml:space="preserve">                                     （公章）</w:t>
            </w:r>
            <w:r>
              <w:rPr>
                <w:rFonts w:hint="eastAsia" w:eastAsia="仿宋"/>
                <w:kern w:val="0"/>
              </w:rPr>
              <w:t>2021</w:t>
            </w:r>
            <w:r>
              <w:rPr>
                <w:rFonts w:eastAsia="仿宋"/>
                <w:kern w:val="0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5" w:hRule="atLeast"/>
          <w:jc w:val="center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乡镇街道审批意见</w:t>
            </w:r>
          </w:p>
        </w:tc>
        <w:tc>
          <w:tcPr>
            <w:tcW w:w="4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hint="eastAsia" w:eastAsia="仿宋"/>
                <w:kern w:val="0"/>
              </w:rPr>
              <w:t>应急办</w:t>
            </w:r>
            <w:r>
              <w:rPr>
                <w:rFonts w:eastAsia="仿宋"/>
                <w:kern w:val="0"/>
              </w:rPr>
              <w:t>审核意见：</w:t>
            </w:r>
          </w:p>
          <w:p>
            <w:pPr>
              <w:widowControl/>
              <w:ind w:left="420" w:leftChars="200"/>
            </w:pPr>
            <w:r>
              <w:rPr>
                <w:rFonts w:hint="eastAsia" w:eastAsia="仿宋"/>
                <w:kern w:val="0"/>
              </w:rPr>
              <w:t>建议救助该户    元，大写   仟  佰  拾  元整。</w:t>
            </w:r>
          </w:p>
          <w:p>
            <w:pPr>
              <w:widowControl/>
              <w:rPr>
                <w:rFonts w:eastAsia="仿宋"/>
                <w:kern w:val="0"/>
              </w:rPr>
            </w:pPr>
          </w:p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hint="eastAsia" w:eastAsia="仿宋"/>
                <w:kern w:val="0"/>
              </w:rPr>
              <w:t>主任</w:t>
            </w:r>
            <w:r>
              <w:rPr>
                <w:rFonts w:eastAsia="仿宋"/>
                <w:kern w:val="0"/>
              </w:rPr>
              <w:t xml:space="preserve">签名：    </w:t>
            </w:r>
            <w:r>
              <w:rPr>
                <w:rFonts w:hint="eastAsia" w:eastAsia="仿宋"/>
                <w:kern w:val="0"/>
              </w:rPr>
              <w:t xml:space="preserve">      </w:t>
            </w:r>
            <w:r>
              <w:rPr>
                <w:rFonts w:eastAsia="仿宋"/>
                <w:kern w:val="0"/>
              </w:rPr>
              <w:t xml:space="preserve">  </w:t>
            </w:r>
            <w:r>
              <w:rPr>
                <w:rFonts w:hint="eastAsia" w:eastAsia="仿宋"/>
                <w:kern w:val="0"/>
              </w:rPr>
              <w:t>2021</w:t>
            </w:r>
            <w:r>
              <w:rPr>
                <w:rFonts w:eastAsia="仿宋"/>
                <w:kern w:val="0"/>
              </w:rPr>
              <w:t>年   月   日</w:t>
            </w:r>
          </w:p>
        </w:tc>
        <w:tc>
          <w:tcPr>
            <w:tcW w:w="4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分管领导意见：</w:t>
            </w:r>
          </w:p>
          <w:p>
            <w:pPr>
              <w:widowControl/>
              <w:rPr>
                <w:rFonts w:eastAsia="仿宋"/>
                <w:kern w:val="0"/>
              </w:rPr>
            </w:pPr>
          </w:p>
          <w:p>
            <w:pPr>
              <w:widowControl/>
              <w:rPr>
                <w:rFonts w:eastAsia="仿宋"/>
                <w:kern w:val="0"/>
              </w:rPr>
            </w:pPr>
          </w:p>
          <w:p>
            <w:pPr>
              <w:widowControl/>
              <w:rPr>
                <w:rFonts w:eastAsia="仿宋"/>
                <w:kern w:val="0"/>
              </w:rPr>
            </w:pPr>
          </w:p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 xml:space="preserve">签名：                </w:t>
            </w:r>
            <w:r>
              <w:rPr>
                <w:rFonts w:hint="eastAsia" w:eastAsia="仿宋"/>
                <w:kern w:val="0"/>
              </w:rPr>
              <w:t>2021</w:t>
            </w:r>
            <w:r>
              <w:rPr>
                <w:rFonts w:eastAsia="仿宋"/>
                <w:kern w:val="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6" w:hRule="atLeast"/>
          <w:jc w:val="center"/>
        </w:trPr>
        <w:tc>
          <w:tcPr>
            <w:tcW w:w="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84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</w:rPr>
            </w:pPr>
            <w:r>
              <w:rPr>
                <w:rFonts w:eastAsia="仿宋"/>
                <w:kern w:val="0"/>
              </w:rPr>
              <w:t>分管财政或主要领导意见：</w:t>
            </w:r>
          </w:p>
          <w:p>
            <w:pPr>
              <w:widowControl/>
              <w:rPr>
                <w:rFonts w:eastAsia="仿宋"/>
                <w:kern w:val="0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widowControl/>
              <w:rPr>
                <w:rFonts w:eastAsia="仿宋"/>
                <w:kern w:val="0"/>
              </w:rPr>
            </w:pPr>
          </w:p>
          <w:p>
            <w:pPr>
              <w:widowControl/>
            </w:pPr>
            <w:r>
              <w:rPr>
                <w:rFonts w:eastAsia="仿宋"/>
                <w:kern w:val="0"/>
              </w:rPr>
              <w:t>签名：                                            （公章）           年   月   日</w:t>
            </w:r>
          </w:p>
        </w:tc>
      </w:tr>
    </w:tbl>
    <w:p>
      <w:pPr>
        <w:widowControl/>
        <w:spacing w:line="0" w:lineRule="atLeast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《黔江区受灾人员冬春生活救助申请、民主评议、审批表》填表说明</w:t>
      </w:r>
    </w:p>
    <w:p>
      <w:pPr>
        <w:pStyle w:val="2"/>
        <w:rPr>
          <w:color w:val="auto"/>
        </w:rPr>
      </w:pPr>
    </w:p>
    <w:p>
      <w:pPr>
        <w:widowControl/>
        <w:spacing w:line="0" w:lineRule="atLeas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1、本表由村（居）委会组织填报，一式两份，由村（居）委会和乡镇人民政府各存一份； </w:t>
      </w:r>
    </w:p>
    <w:p>
      <w:pPr>
        <w:widowControl/>
        <w:spacing w:line="0" w:lineRule="atLeas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2、本表统计的，必须是当年受灾人员；</w:t>
      </w:r>
    </w:p>
    <w:p>
      <w:pPr>
        <w:widowControl/>
        <w:spacing w:line="0" w:lineRule="atLeas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3、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“家庭类型”分为：①特困供养人员、②低保户、③其他困难户、④一般户。对受灾人员中的建卡贫困户（巩固户、未脱贫户）及其他各种原因造成的困难户，全部归入③其他困难户中，对建卡贫困户在一览表的第24栏填1；</w:t>
      </w:r>
    </w:p>
    <w:p>
      <w:pPr>
        <w:widowControl/>
        <w:spacing w:line="0" w:lineRule="atLeas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4、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“该户因灾生活困难需救助人数”为需救助的总人数（不用人次概念，重复统计的剔除掉），即：“需口粮救助人数”+“需饮水救助人数”+“需衣被救助人数”+“需取暖救助人数”+“需医疗救助人数”≥“该户因灾生活困难需救助人数”；</w:t>
      </w:r>
    </w:p>
    <w:p>
      <w:pPr>
        <w:widowControl/>
        <w:spacing w:line="0" w:lineRule="atLeas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5、“家庭户籍人口”≥“该户因灾生活困难需救助人数”；</w:t>
      </w:r>
    </w:p>
    <w:p>
      <w:pPr>
        <w:widowControl/>
        <w:spacing w:line="0" w:lineRule="atLeas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6、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民主评议：包括申请情况是否属实，是否同意纳入拟救助范围，建议救助金额等内容。</w:t>
      </w:r>
    </w:p>
    <w:p>
      <w:pPr>
        <w:pStyle w:val="2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500" w:lineRule="exact"/>
        <w:rPr>
          <w:rFonts w:hint="eastAsia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Bdr>
          <w:top w:val="single" w:color="auto" w:sz="4" w:space="1"/>
          <w:bottom w:val="single" w:color="auto" w:sz="8" w:space="1"/>
        </w:pBdr>
        <w:ind w:firstLine="280" w:firstLineChars="100"/>
        <w:rPr>
          <w:rFonts w:hint="eastAsia"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重庆市</w:t>
      </w:r>
      <w:r>
        <w:rPr>
          <w:rFonts w:hint="eastAsia" w:ascii="方正仿宋_GBK" w:eastAsia="方正仿宋_GBK"/>
          <w:sz w:val="28"/>
          <w:szCs w:val="28"/>
        </w:rPr>
        <w:t>黔江区应急管理局办公室            2021年9月9日印发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A00006FF" w:usb1="4000205B" w:usb2="00000010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64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 w:firstLineChars="2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20"/>
    <w:rsid w:val="0005660B"/>
    <w:rsid w:val="000971F4"/>
    <w:rsid w:val="00114381"/>
    <w:rsid w:val="00154576"/>
    <w:rsid w:val="00195FF9"/>
    <w:rsid w:val="001A31A7"/>
    <w:rsid w:val="001D5A1F"/>
    <w:rsid w:val="002901BF"/>
    <w:rsid w:val="002E04EC"/>
    <w:rsid w:val="002F7DAB"/>
    <w:rsid w:val="00323562"/>
    <w:rsid w:val="003E2314"/>
    <w:rsid w:val="00423F9A"/>
    <w:rsid w:val="0042686F"/>
    <w:rsid w:val="00426EF1"/>
    <w:rsid w:val="004B5643"/>
    <w:rsid w:val="004D6643"/>
    <w:rsid w:val="004D7088"/>
    <w:rsid w:val="00567DE5"/>
    <w:rsid w:val="005E153D"/>
    <w:rsid w:val="005E3E8B"/>
    <w:rsid w:val="00601C26"/>
    <w:rsid w:val="00651A4E"/>
    <w:rsid w:val="006922EB"/>
    <w:rsid w:val="006948EA"/>
    <w:rsid w:val="006A25F5"/>
    <w:rsid w:val="007B71DA"/>
    <w:rsid w:val="0081199D"/>
    <w:rsid w:val="00864976"/>
    <w:rsid w:val="008A2669"/>
    <w:rsid w:val="008D5B3F"/>
    <w:rsid w:val="00923EF1"/>
    <w:rsid w:val="0093502A"/>
    <w:rsid w:val="00956FBC"/>
    <w:rsid w:val="00966C54"/>
    <w:rsid w:val="009855B9"/>
    <w:rsid w:val="009B3366"/>
    <w:rsid w:val="00A27C0F"/>
    <w:rsid w:val="00A5527E"/>
    <w:rsid w:val="00A67868"/>
    <w:rsid w:val="00A678F0"/>
    <w:rsid w:val="00A859F4"/>
    <w:rsid w:val="00A965BA"/>
    <w:rsid w:val="00AE4456"/>
    <w:rsid w:val="00B20376"/>
    <w:rsid w:val="00B2403B"/>
    <w:rsid w:val="00B34360"/>
    <w:rsid w:val="00BC7187"/>
    <w:rsid w:val="00C04796"/>
    <w:rsid w:val="00C12E06"/>
    <w:rsid w:val="00CC5743"/>
    <w:rsid w:val="00D5305A"/>
    <w:rsid w:val="00D95122"/>
    <w:rsid w:val="00E14FD1"/>
    <w:rsid w:val="00E17FDA"/>
    <w:rsid w:val="00E22C22"/>
    <w:rsid w:val="00E43031"/>
    <w:rsid w:val="00E62F67"/>
    <w:rsid w:val="00EB1AF4"/>
    <w:rsid w:val="00EC628C"/>
    <w:rsid w:val="00EF1055"/>
    <w:rsid w:val="00F029E2"/>
    <w:rsid w:val="00F97477"/>
    <w:rsid w:val="00FD4260"/>
    <w:rsid w:val="00FD7E97"/>
    <w:rsid w:val="08BF1B65"/>
    <w:rsid w:val="0B2561E6"/>
    <w:rsid w:val="0B7070B3"/>
    <w:rsid w:val="166F4B47"/>
    <w:rsid w:val="1B294578"/>
    <w:rsid w:val="1F3C21E4"/>
    <w:rsid w:val="211E4CCD"/>
    <w:rsid w:val="297F66F5"/>
    <w:rsid w:val="3821555D"/>
    <w:rsid w:val="3BDB5269"/>
    <w:rsid w:val="445D59CB"/>
    <w:rsid w:val="4B267CE7"/>
    <w:rsid w:val="50D672D6"/>
    <w:rsid w:val="531D2867"/>
    <w:rsid w:val="533502AA"/>
    <w:rsid w:val="5D84576B"/>
    <w:rsid w:val="60302FD0"/>
    <w:rsid w:val="635D1A47"/>
    <w:rsid w:val="68D23A25"/>
    <w:rsid w:val="6BAF118D"/>
    <w:rsid w:val="794130EC"/>
    <w:rsid w:val="FDF3D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uiPriority w:val="0"/>
  </w:style>
  <w:style w:type="character" w:customStyle="1" w:styleId="10">
    <w:name w:val="页脚 Char"/>
    <w:basedOn w:val="8"/>
    <w:link w:val="4"/>
    <w:uiPriority w:val="99"/>
    <w:rPr>
      <w:kern w:val="2"/>
      <w:sz w:val="18"/>
    </w:rPr>
  </w:style>
  <w:style w:type="paragraph" w:customStyle="1" w:styleId="11">
    <w:name w:val=" Char Char1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2">
    <w:name w:val="Char Char Char Char Char Char Char"/>
    <w:basedOn w:val="1"/>
    <w:uiPriority w:val="0"/>
    <w:pPr>
      <w:widowControl/>
      <w:spacing w:after="160" w:afterLines="0" w:afterAutospacing="0" w:line="240" w:lineRule="exact"/>
      <w:jc w:val="left"/>
    </w:pPr>
  </w:style>
  <w:style w:type="character" w:customStyle="1" w:styleId="13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</Pages>
  <Words>483</Words>
  <Characters>2758</Characters>
  <Lines>22</Lines>
  <Paragraphs>6</Paragraphs>
  <TotalTime>1</TotalTime>
  <ScaleCrop>false</ScaleCrop>
  <LinksUpToDate>false</LinksUpToDate>
  <CharactersWithSpaces>3235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2021-09-09T17:08:00Z</dcterms:created>
  <dc:creator>402</dc:creator>
  <cp:lastModifiedBy> </cp:lastModifiedBy>
  <cp:lastPrinted>2021-09-09T17:38:00Z</cp:lastPrinted>
  <dcterms:modified xsi:type="dcterms:W3CDTF">2022-11-21T14:50:53Z</dcterms:modified>
  <dc:title>重庆市黔江区民政局电子公文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B2535489CC924E74AE8F2BC8FA299D99</vt:lpwstr>
  </property>
</Properties>
</file>