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716"/>
        </w:tabs>
        <w:wordWrap/>
        <w:adjustRightInd/>
        <w:snapToGrid/>
        <w:spacing w:before="0" w:beforeLines="0" w:after="0" w:afterLines="0" w:line="560" w:lineRule="exact"/>
        <w:ind w:left="0" w:leftChars="0" w:right="0" w:firstLine="0" w:firstLineChars="0"/>
        <w:jc w:val="both"/>
        <w:textAlignment w:val="auto"/>
        <w:outlineLvl w:val="9"/>
        <w:rPr>
          <w:rFonts w:hint="default" w:ascii="Times New Roman" w:hAnsi="Times New Roman" w:eastAsia="方正仿宋_GBK" w:cs="Times New Roman"/>
          <w:lang w:val="en-US" w:eastAsia="zh-CN"/>
        </w:rPr>
      </w:pPr>
    </w:p>
    <w:p>
      <w:pPr>
        <w:widowControl w:val="0"/>
        <w:wordWrap/>
        <w:adjustRightInd/>
        <w:snapToGrid/>
        <w:spacing w:before="0" w:beforeLines="0" w:after="0" w:afterLines="0" w:line="560" w:lineRule="exact"/>
        <w:ind w:left="0" w:leftChars="0" w:right="0" w:firstLine="0" w:firstLineChars="0"/>
        <w:jc w:val="both"/>
        <w:textAlignment w:val="auto"/>
        <w:outlineLvl w:val="9"/>
        <w:rPr>
          <w:rFonts w:hint="default" w:ascii="Times New Roman" w:hAnsi="Times New Roman" w:cs="Times New Roman"/>
        </w:rPr>
      </w:pPr>
    </w:p>
    <w:p>
      <w:pPr>
        <w:widowControl w:val="0"/>
        <w:wordWrap/>
        <w:adjustRightInd/>
        <w:snapToGrid/>
        <w:spacing w:before="0" w:beforeLines="0" w:after="0" w:afterLines="0" w:line="560" w:lineRule="exact"/>
        <w:ind w:left="0" w:leftChars="0" w:right="0" w:firstLine="0" w:firstLineChars="0"/>
        <w:jc w:val="both"/>
        <w:textAlignment w:val="auto"/>
        <w:outlineLvl w:val="9"/>
        <w:rPr>
          <w:rFonts w:hint="default" w:ascii="Times New Roman" w:hAnsi="Times New Roman" w:cs="Times New Roman"/>
        </w:rPr>
      </w:pPr>
    </w:p>
    <w:p>
      <w:pPr>
        <w:widowControl w:val="0"/>
        <w:wordWrap/>
        <w:adjustRightInd/>
        <w:snapToGrid/>
        <w:spacing w:before="0" w:beforeLines="0" w:after="0" w:afterLines="0" w:line="560" w:lineRule="exact"/>
        <w:ind w:left="0" w:leftChars="0" w:right="0" w:firstLine="0" w:firstLineChars="0"/>
        <w:jc w:val="both"/>
        <w:textAlignment w:val="auto"/>
        <w:outlineLvl w:val="9"/>
        <w:rPr>
          <w:rFonts w:hint="default" w:ascii="Times New Roman" w:hAnsi="Times New Roman" w:cs="Times New Roman"/>
        </w:rPr>
      </w:pPr>
    </w:p>
    <w:p>
      <w:pPr>
        <w:widowControl w:val="0"/>
        <w:wordWrap/>
        <w:adjustRightInd/>
        <w:snapToGrid/>
        <w:spacing w:before="0" w:beforeLines="0" w:after="0" w:afterLines="0" w:line="560" w:lineRule="exact"/>
        <w:ind w:left="0" w:leftChars="0" w:right="0" w:firstLine="0" w:firstLineChars="0"/>
        <w:jc w:val="both"/>
        <w:textAlignment w:val="auto"/>
        <w:outlineLvl w:val="9"/>
        <w:rPr>
          <w:rFonts w:hint="default" w:ascii="Times New Roman" w:hAnsi="Times New Roman" w:cs="Times New Roman"/>
        </w:rPr>
      </w:pPr>
    </w:p>
    <w:p>
      <w:pPr>
        <w:widowControl w:val="0"/>
        <w:wordWrap/>
        <w:adjustRightInd/>
        <w:snapToGrid/>
        <w:spacing w:before="0" w:beforeLines="0" w:after="0" w:afterLines="0" w:line="620" w:lineRule="exact"/>
        <w:ind w:left="0" w:leftChars="0" w:right="0" w:firstLine="0" w:firstLineChars="0"/>
        <w:jc w:val="both"/>
        <w:textAlignment w:val="auto"/>
        <w:outlineLvl w:val="9"/>
        <w:rPr>
          <w:rFonts w:hint="default" w:ascii="Times New Roman" w:hAnsi="Times New Roman" w:cs="Times New Roman"/>
        </w:rPr>
      </w:pPr>
    </w:p>
    <w:p>
      <w:pPr>
        <w:widowControl w:val="0"/>
        <w:wordWrap/>
        <w:adjustRightInd/>
        <w:snapToGrid/>
        <w:spacing w:before="0" w:beforeLines="0" w:after="0" w:afterLines="0" w:line="620" w:lineRule="exact"/>
        <w:ind w:left="0" w:leftChars="0" w:right="0" w:firstLine="0" w:firstLineChars="0"/>
        <w:jc w:val="both"/>
        <w:textAlignment w:val="auto"/>
        <w:outlineLvl w:val="9"/>
        <w:rPr>
          <w:rFonts w:hint="default" w:ascii="Times New Roman" w:hAnsi="Times New Roman" w:cs="Times New Roman"/>
        </w:rPr>
      </w:pPr>
    </w:p>
    <w:p>
      <w:pPr>
        <w:widowControl w:val="0"/>
        <w:wordWrap/>
        <w:snapToGrid/>
        <w:spacing w:before="0" w:beforeLines="0" w:after="0" w:afterLines="0" w:line="600" w:lineRule="exact"/>
        <w:ind w:right="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五里</w:t>
      </w:r>
      <w:r>
        <w:rPr>
          <w:rFonts w:hint="default"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640" w:firstLineChars="200"/>
        <w:jc w:val="both"/>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640" w:firstLineChars="200"/>
        <w:jc w:val="both"/>
        <w:textAlignment w:val="auto"/>
        <w:outlineLvl w:val="9"/>
        <w:rPr>
          <w:rFonts w:hint="default" w:ascii="Times New Roman" w:hAnsi="Times New Roman" w:cs="Times New Roman"/>
          <w:sz w:val="32"/>
          <w:szCs w:val="32"/>
        </w:rPr>
      </w:pPr>
    </w:p>
    <w:p>
      <w:pPr>
        <w:spacing w:line="594" w:lineRule="exact"/>
        <w:jc w:val="center"/>
        <w:rPr>
          <w:rFonts w:hint="default" w:ascii="Times New Roman" w:hAnsi="Times New Roman" w:eastAsia="方正小标宋_GBK" w:cs="Times New Roman"/>
          <w:spacing w:val="-20"/>
          <w:sz w:val="44"/>
          <w:szCs w:val="44"/>
        </w:rPr>
      </w:pPr>
      <w:bookmarkStart w:id="0" w:name="_GoBack"/>
      <w:r>
        <w:rPr>
          <w:rFonts w:hint="default" w:ascii="Times New Roman" w:hAnsi="Times New Roman" w:eastAsia="方正小标宋_GBK" w:cs="Times New Roman"/>
          <w:spacing w:val="-20"/>
          <w:sz w:val="44"/>
          <w:szCs w:val="44"/>
        </w:rPr>
        <w:t>中共黔江区五里</w:t>
      </w:r>
      <w:r>
        <w:rPr>
          <w:rFonts w:hint="default" w:ascii="Times New Roman" w:hAnsi="Times New Roman" w:eastAsia="方正小标宋_GBK" w:cs="Times New Roman"/>
          <w:spacing w:val="-20"/>
          <w:sz w:val="44"/>
          <w:szCs w:val="44"/>
          <w:lang w:eastAsia="zh-CN"/>
        </w:rPr>
        <w:t>镇</w:t>
      </w:r>
      <w:r>
        <w:rPr>
          <w:rFonts w:hint="default" w:ascii="Times New Roman" w:hAnsi="Times New Roman" w:eastAsia="方正小标宋_GBK" w:cs="Times New Roman"/>
          <w:spacing w:val="-20"/>
          <w:sz w:val="44"/>
          <w:szCs w:val="44"/>
        </w:rPr>
        <w:t>委员会</w:t>
      </w: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黔江区五里镇人民政府</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关于表彰20</w:t>
      </w:r>
      <w:r>
        <w:rPr>
          <w:rFonts w:hint="default" w:ascii="Times New Roman" w:hAnsi="Times New Roman" w:eastAsia="方正小标宋_GBK" w:cs="Times New Roman"/>
          <w:sz w:val="44"/>
          <w:szCs w:val="44"/>
          <w:lang w:val="en-US" w:eastAsia="zh-CN"/>
        </w:rPr>
        <w:t>22</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val="en-US" w:eastAsia="zh-CN"/>
        </w:rPr>
        <w:t>医师节好医生的通报</w:t>
      </w:r>
    </w:p>
    <w:bookmarkEnd w:id="0"/>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right="45" w:firstLine="642" w:firstLineChars="200"/>
        <w:jc w:val="both"/>
        <w:textAlignment w:val="auto"/>
        <w:rPr>
          <w:rFonts w:hint="default" w:ascii="Times New Roman" w:hAnsi="Times New Roman" w:eastAsia="仿宋_GB2312" w:cs="Times New Roman"/>
          <w:b/>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right="45"/>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rPr>
        <w:t>各村（社区）</w:t>
      </w:r>
      <w:r>
        <w:rPr>
          <w:rFonts w:hint="default" w:ascii="Times New Roman" w:hAnsi="Times New Roman" w:eastAsia="方正仿宋_GBK" w:cs="Times New Roman"/>
          <w:kern w:val="2"/>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lang w:val="en-US" w:eastAsia="zh-CN"/>
        </w:rPr>
        <w:t>2022年，黔江区五里镇卫生健康工作以围绕基本医疗和公共卫生为主的核心工作，全体卫生工作者</w:t>
      </w:r>
      <w:r>
        <w:rPr>
          <w:rFonts w:hint="default" w:ascii="Times New Roman" w:hAnsi="Times New Roman" w:eastAsia="方正仿宋_GBK" w:cs="Times New Roman"/>
          <w:sz w:val="32"/>
          <w:szCs w:val="32"/>
        </w:rPr>
        <w:t>甘于奉献，真抓实干，表现出良好的精神风貌，涌现出</w:t>
      </w:r>
      <w:r>
        <w:rPr>
          <w:rFonts w:hint="default" w:ascii="Times New Roman" w:hAnsi="Times New Roman" w:eastAsia="方正仿宋_GBK" w:cs="Times New Roman"/>
          <w:sz w:val="32"/>
          <w:szCs w:val="32"/>
          <w:lang w:val="en-US" w:eastAsia="zh-CN"/>
        </w:rPr>
        <w:t>一批好医生等先进个人</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为激励先进、树立榜样，进一步调动</w:t>
      </w:r>
      <w:r>
        <w:rPr>
          <w:rFonts w:hint="default" w:ascii="Times New Roman" w:hAnsi="Times New Roman" w:eastAsia="方正仿宋_GBK" w:cs="Times New Roman"/>
          <w:sz w:val="32"/>
          <w:szCs w:val="32"/>
          <w:lang w:val="en-US" w:eastAsia="zh-CN"/>
        </w:rPr>
        <w:t>全体医务人员</w:t>
      </w:r>
      <w:r>
        <w:rPr>
          <w:rFonts w:hint="default" w:ascii="Times New Roman" w:hAnsi="Times New Roman" w:eastAsia="方正仿宋_GBK" w:cs="Times New Roman"/>
          <w:sz w:val="32"/>
          <w:szCs w:val="32"/>
        </w:rPr>
        <w:t>的积极性，经</w:t>
      </w:r>
      <w:r>
        <w:rPr>
          <w:rFonts w:hint="default" w:ascii="Times New Roman" w:hAnsi="Times New Roman" w:eastAsia="方正仿宋_GBK" w:cs="Times New Roman"/>
          <w:sz w:val="32"/>
          <w:szCs w:val="32"/>
          <w:lang w:val="en-US" w:eastAsia="zh-CN"/>
        </w:rPr>
        <w:t>研究</w:t>
      </w:r>
      <w:r>
        <w:rPr>
          <w:rFonts w:hint="default" w:ascii="Times New Roman" w:hAnsi="Times New Roman" w:eastAsia="方正仿宋_GBK" w:cs="Times New Roman"/>
          <w:sz w:val="32"/>
          <w:szCs w:val="32"/>
        </w:rPr>
        <w:t>对20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年度工作成绩突出</w:t>
      </w:r>
      <w:r>
        <w:rPr>
          <w:rFonts w:hint="default" w:ascii="Times New Roman" w:hAnsi="Times New Roman" w:eastAsia="方正仿宋_GBK" w:cs="Times New Roman"/>
          <w:sz w:val="32"/>
          <w:szCs w:val="32"/>
          <w:lang w:val="en-US" w:eastAsia="zh-CN"/>
        </w:rPr>
        <w:t>的医务人员及乡村医生</w:t>
      </w:r>
      <w:r>
        <w:rPr>
          <w:rFonts w:hint="default" w:ascii="Times New Roman" w:hAnsi="Times New Roman" w:eastAsia="方正仿宋_GBK" w:cs="Times New Roman"/>
          <w:sz w:val="32"/>
          <w:szCs w:val="32"/>
        </w:rPr>
        <w:t>予以表彰。</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rPr>
        <w:sectPr>
          <w:headerReference r:id="rId3" w:type="default"/>
          <w:footerReference r:id="rId4" w:type="default"/>
          <w:footerReference r:id="rId5" w:type="even"/>
          <w:pgSz w:w="11906" w:h="16838"/>
          <w:pgMar w:top="1984" w:right="1474" w:bottom="1644" w:left="1588" w:header="851" w:footer="992" w:gutter="0"/>
          <w:pgNumType w:fmt="numberInDash" w:start="2"/>
          <w:cols w:space="720" w:num="1"/>
          <w:docGrid w:type="lines" w:linePitch="312" w:charSpace="0"/>
        </w:sectPr>
      </w:pPr>
      <w:r>
        <w:rPr>
          <w:rFonts w:hint="default" w:ascii="Times New Roman" w:hAnsi="Times New Roman" w:eastAsia="方正仿宋_GBK" w:cs="Times New Roman"/>
          <w:sz w:val="32"/>
          <w:szCs w:val="32"/>
        </w:rPr>
        <w:t>希望受表彰的先进个人，珍惜荣誉，戒骄戒躁，再接再厉，</w:t>
      </w:r>
    </w:p>
    <w:p>
      <w:pPr>
        <w:keepNext w:val="0"/>
        <w:keepLines w:val="0"/>
        <w:pageBreakBefore w:val="0"/>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年再创佳绩。</w:t>
      </w:r>
      <w:r>
        <w:rPr>
          <w:rFonts w:hint="default" w:ascii="Times New Roman" w:hAnsi="Times New Roman" w:eastAsia="方正仿宋_GBK" w:cs="Times New Roman"/>
          <w:sz w:val="32"/>
          <w:szCs w:val="32"/>
          <w:lang w:val="en-US" w:eastAsia="zh-CN"/>
        </w:rPr>
        <w:t>全体医务人员</w:t>
      </w:r>
      <w:r>
        <w:rPr>
          <w:rFonts w:hint="default" w:ascii="Times New Roman" w:hAnsi="Times New Roman" w:eastAsia="方正仿宋_GBK" w:cs="Times New Roman"/>
          <w:sz w:val="32"/>
          <w:szCs w:val="32"/>
        </w:rPr>
        <w:t>更要以</w:t>
      </w:r>
      <w:r>
        <w:rPr>
          <w:rFonts w:hint="default" w:ascii="Times New Roman" w:hAnsi="Times New Roman" w:eastAsia="方正仿宋_GBK" w:cs="Times New Roman"/>
          <w:sz w:val="32"/>
          <w:szCs w:val="32"/>
          <w:lang w:val="en-US" w:eastAsia="zh-CN"/>
        </w:rPr>
        <w:t>好医生</w:t>
      </w:r>
      <w:r>
        <w:rPr>
          <w:rFonts w:hint="default" w:ascii="Times New Roman" w:hAnsi="Times New Roman" w:eastAsia="方正仿宋_GBK" w:cs="Times New Roman"/>
          <w:sz w:val="32"/>
          <w:szCs w:val="32"/>
        </w:rPr>
        <w:t>为榜样，进一步增强</w:t>
      </w:r>
      <w:r>
        <w:rPr>
          <w:rFonts w:hint="default" w:ascii="Times New Roman" w:hAnsi="Times New Roman" w:eastAsia="方正仿宋_GBK" w:cs="Times New Roman"/>
          <w:sz w:val="32"/>
          <w:szCs w:val="32"/>
          <w:lang w:val="en-US" w:eastAsia="zh-CN"/>
        </w:rPr>
        <w:t>卫生健康</w:t>
      </w:r>
      <w:r>
        <w:rPr>
          <w:rFonts w:hint="default" w:ascii="Times New Roman" w:hAnsi="Times New Roman" w:eastAsia="方正仿宋_GBK" w:cs="Times New Roman"/>
          <w:sz w:val="32"/>
          <w:szCs w:val="32"/>
        </w:rPr>
        <w:t>工作的责任感和使命感，求真务实，扎实工作，为保障全</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人民身体健康，做出更大的贡献。</w:t>
      </w:r>
    </w:p>
    <w:p>
      <w:pPr>
        <w:keepNext w:val="0"/>
        <w:keepLines w:val="0"/>
        <w:pageBreakBefore w:val="0"/>
        <w:kinsoku/>
        <w:wordWrap/>
        <w:overflowPunct/>
        <w:topLinePunct w:val="0"/>
        <w:autoSpaceDE/>
        <w:autoSpaceDN/>
        <w:bidi w:val="0"/>
        <w:adjustRightInd/>
        <w:snapToGrid/>
        <w:spacing w:line="594" w:lineRule="exact"/>
        <w:ind w:left="1933" w:leftChars="304" w:hanging="960" w:hangingChars="30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五里镇2022</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val="en-US" w:eastAsia="zh-CN"/>
        </w:rPr>
        <w:t>好医生</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spacing w:line="594" w:lineRule="exact"/>
        <w:ind w:firstLine="320" w:firstLineChars="1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中共黔江区五里</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委员会</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黔江区五里镇人民政府</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22</w:t>
      </w:r>
      <w:r>
        <w:rPr>
          <w:rFonts w:hint="default" w:ascii="Times New Roman" w:hAnsi="Times New Roman" w:eastAsia="方正仿宋_GBK" w:cs="Times New Roman"/>
          <w:sz w:val="32"/>
          <w:szCs w:val="32"/>
        </w:rPr>
        <w:t>日</w:t>
      </w:r>
    </w:p>
    <w:p>
      <w:pPr>
        <w:pStyle w:val="2"/>
        <w:rPr>
          <w:rFonts w:hint="default" w:eastAsia="方正仿宋_GBK"/>
          <w:lang w:val="en-US" w:eastAsia="zh-CN"/>
        </w:rPr>
      </w:pPr>
      <w:r>
        <w:rPr>
          <w:rFonts w:hint="eastAsia" w:ascii="Times New Roman" w:hAnsi="Times New Roman" w:eastAsia="方正仿宋_GBK" w:cs="Times New Roman"/>
          <w:sz w:val="32"/>
          <w:szCs w:val="32"/>
          <w:lang w:val="en-US" w:eastAsia="zh-CN"/>
        </w:rPr>
        <w:t>( 此件公开发布）</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pBdr>
          <w:top w:val="single" w:color="auto" w:sz="4" w:space="1"/>
          <w:bottom w:val="single" w:color="auto" w:sz="4" w:space="1"/>
        </w:pBdr>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黔江区</w:t>
      </w:r>
      <w:r>
        <w:rPr>
          <w:rFonts w:hint="default" w:ascii="Times New Roman" w:hAnsi="Times New Roman" w:eastAsia="方正仿宋_GBK" w:cs="Times New Roman"/>
          <w:sz w:val="28"/>
          <w:szCs w:val="28"/>
          <w:lang w:val="en-US" w:eastAsia="zh-CN"/>
        </w:rPr>
        <w:t>五里镇党政</w:t>
      </w:r>
      <w:r>
        <w:rPr>
          <w:rFonts w:hint="default" w:ascii="Times New Roman" w:hAnsi="Times New Roman" w:eastAsia="方正仿宋_GBK" w:cs="Times New Roman"/>
          <w:sz w:val="28"/>
          <w:szCs w:val="28"/>
        </w:rPr>
        <w:t xml:space="preserve">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10</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22</w:t>
      </w:r>
      <w:r>
        <w:rPr>
          <w:rFonts w:hint="default" w:ascii="Times New Roman" w:hAnsi="Times New Roman" w:eastAsia="方正仿宋_GBK" w:cs="Times New Roman"/>
          <w:sz w:val="28"/>
          <w:szCs w:val="28"/>
        </w:rPr>
        <w:t>日印</w:t>
      </w:r>
    </w:p>
    <w:p>
      <w:pPr>
        <w:keepNext w:val="0"/>
        <w:keepLines w:val="0"/>
        <w:pageBreakBefore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五里镇</w:t>
      </w:r>
      <w:r>
        <w:rPr>
          <w:rFonts w:hint="default" w:ascii="Times New Roman" w:hAnsi="Times New Roman" w:eastAsia="方正黑体_GBK" w:cs="Times New Roman"/>
          <w:sz w:val="32"/>
          <w:szCs w:val="32"/>
          <w:lang w:val="en-US" w:eastAsia="zh-CN"/>
        </w:rPr>
        <w:t>2022</w:t>
      </w:r>
      <w:r>
        <w:rPr>
          <w:rFonts w:hint="eastAsia" w:ascii="方正黑体_GBK" w:hAnsi="方正黑体_GBK" w:eastAsia="方正黑体_GBK" w:cs="方正黑体_GBK"/>
          <w:sz w:val="32"/>
          <w:szCs w:val="32"/>
        </w:rPr>
        <w:t>年度</w:t>
      </w:r>
      <w:r>
        <w:rPr>
          <w:rFonts w:hint="eastAsia" w:ascii="方正黑体_GBK" w:hAnsi="方正黑体_GBK" w:eastAsia="方正黑体_GBK" w:cs="方正黑体_GBK"/>
          <w:sz w:val="32"/>
          <w:szCs w:val="32"/>
          <w:lang w:val="en-US" w:eastAsia="zh-CN"/>
        </w:rPr>
        <w:t>好医生名单</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五里镇卫生院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谭柏林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好医生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蒋  薇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好护士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谢  鹏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好中医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村卫生室</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简禄奎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最美乡村医生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方正仿宋_GBK" w:cs="Times New Roman"/>
          <w:sz w:val="32"/>
          <w:szCs w:val="32"/>
          <w:lang w:val="en-US" w:eastAsia="zh-CN"/>
        </w:rPr>
        <w:t xml:space="preserve">龚幕华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最美乡村医生</w:t>
      </w:r>
    </w:p>
    <w:p/>
    <w:sectPr>
      <w:footerReference r:id="rId6" w:type="default"/>
      <w:pgSz w:w="11906" w:h="16838"/>
      <w:pgMar w:top="1984" w:right="1474" w:bottom="164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p>
  <w:p>
    <w:pPr>
      <w:pStyle w:val="3"/>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3"/>
      <w:rPr>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82805"/>
    <w:rsid w:val="34407097"/>
    <w:rsid w:val="3FBAF501"/>
    <w:rsid w:val="F1D7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2022-08-16T22:58:00Z</dcterms:created>
  <dc:creator>hp1</dc:creator>
  <cp:lastModifiedBy>kylin</cp:lastModifiedBy>
  <cp:lastPrinted>2022-08-16T23:00:00Z</cp:lastPrinted>
  <dcterms:modified xsi:type="dcterms:W3CDTF">2022-11-16T16:03:38Z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9583DDCAB9464E59B149F7B5E88AD342</vt:lpwstr>
  </property>
</Properties>
</file>